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bidiVisual/>
        <w:tblW w:w="164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9"/>
        <w:gridCol w:w="1079"/>
        <w:gridCol w:w="622"/>
        <w:gridCol w:w="1134"/>
        <w:gridCol w:w="851"/>
        <w:gridCol w:w="567"/>
        <w:gridCol w:w="992"/>
        <w:gridCol w:w="709"/>
        <w:gridCol w:w="850"/>
        <w:gridCol w:w="993"/>
        <w:gridCol w:w="1134"/>
        <w:gridCol w:w="992"/>
        <w:gridCol w:w="992"/>
        <w:gridCol w:w="992"/>
        <w:gridCol w:w="993"/>
        <w:gridCol w:w="1134"/>
        <w:gridCol w:w="992"/>
        <w:gridCol w:w="1079"/>
      </w:tblGrid>
      <w:tr w:rsidR="003A345C" w:rsidRPr="00917186" w:rsidTr="00C72F9A">
        <w:trPr>
          <w:tblHeader/>
        </w:trPr>
        <w:tc>
          <w:tcPr>
            <w:tcW w:w="16444" w:type="dxa"/>
            <w:gridSpan w:val="18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3A345C" w:rsidRPr="00917186" w:rsidRDefault="003A345C" w:rsidP="00C72F9A">
            <w:pPr>
              <w:spacing w:after="0" w:line="216" w:lineRule="auto"/>
              <w:ind w:left="115" w:right="115" w:firstLine="0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Arial" w:cs="B Titr" w:hint="cs"/>
                <w:color w:val="000000"/>
                <w:kern w:val="24"/>
                <w:sz w:val="20"/>
                <w:szCs w:val="20"/>
                <w:rtl/>
              </w:rPr>
              <w:t>شناسنامه شاخص های پانل مدیریت اطلاعات سلامت</w:t>
            </w:r>
            <w:r w:rsidRPr="00917186">
              <w:rPr>
                <w:rFonts w:ascii="Calibri" w:eastAsia="Calibri" w:hAnsi="Calibri" w:cs="B Titr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917186" w:rsidRPr="00917186" w:rsidTr="003A2B01">
        <w:trPr>
          <w:trHeight w:val="2141"/>
          <w:tblHeader/>
        </w:trPr>
        <w:tc>
          <w:tcPr>
            <w:tcW w:w="33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textDirection w:val="btLr"/>
            <w:vAlign w:val="bottom"/>
            <w:hideMark/>
          </w:tcPr>
          <w:p w:rsidR="003A345C" w:rsidRPr="00917186" w:rsidRDefault="003A345C" w:rsidP="00C72F9A">
            <w:pPr>
              <w:spacing w:after="0" w:line="216" w:lineRule="auto"/>
              <w:ind w:left="115" w:right="115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ردیف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نام شاخص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انطباق با تعریف بین المللی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  <w:t>1-ندارد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7186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  <w:t>2-دارد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نحوه محاسبه شاخص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وضعیت تولید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  <w:t>1-تولید نمی شود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2-تولید توسط بررسی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7186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  <w:t>3-تولید از منابع جاری 4-تولید از سایر منابع با ذکر نام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نوع شاخص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  <w:t>1-عملکردی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7186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  <w:t>2-پیامدی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ضريب شاخص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7186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  <w:t>(واحد متعارف)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محدوده شاخص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نام فرم / ابزار های مورد نیاز جهت جمع آوری داده ها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متغيرهاي تفكيك كننده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منبع جمع آوری اطلاعات</w:t>
            </w:r>
            <w:r w:rsidRPr="00917186"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دوره بروز رساني</w:t>
            </w:r>
            <w:r w:rsidRPr="00917186"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  <w:rtl/>
              </w:rPr>
              <w:t>(</w:t>
            </w: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دوره زمانی جمع آوری داده ها و توليد شاخص)</w:t>
            </w:r>
            <w:r w:rsidRPr="00917186"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  1-ماهانه   </w:t>
            </w:r>
          </w:p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  <w:rtl/>
              </w:rPr>
              <w:t>2-سه ماهه</w:t>
            </w:r>
            <w:r w:rsidRPr="00917186"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3-شش ماهه</w:t>
            </w:r>
            <w:r w:rsidRPr="00917186"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4- </w:t>
            </w: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سالیانه</w:t>
            </w:r>
            <w:r w:rsidRPr="00917186"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  <w:rtl/>
              </w:rPr>
              <w:t>5-موردی</w:t>
            </w:r>
            <w:r w:rsidRPr="00917186"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A345C" w:rsidRPr="00917186" w:rsidRDefault="004327BE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6-ساير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A345C" w:rsidRPr="003A2B01" w:rsidRDefault="003A345C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مشتری(سازمان،</w:t>
            </w:r>
            <w:r w:rsidR="00917186"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اداره استفاده کننده از شاخص)</w:t>
            </w:r>
            <w:r w:rsidRPr="003A2B01"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A345C" w:rsidRPr="003A2B01" w:rsidRDefault="003A345C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نام سامانه اطلاعاتي مرتبط</w:t>
            </w:r>
            <w:r w:rsidRPr="003A2B01"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07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سطح کاربرد شاخص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  <w:t>1-شهرستان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B334FB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</w:rPr>
            </w:pPr>
            <w:r w:rsidRPr="00917186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  <w:t>2-استان</w:t>
            </w:r>
          </w:p>
          <w:p w:rsidR="003A345C" w:rsidRPr="00917186" w:rsidRDefault="00B334FB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</w:rPr>
              <w:t>-3</w:t>
            </w:r>
            <w:r w:rsidRPr="00917186"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دانشگاهي</w:t>
            </w:r>
            <w:r w:rsidR="003A345C" w:rsidRPr="00917186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A345C" w:rsidRPr="00917186" w:rsidRDefault="00B334FB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="003A345C" w:rsidRPr="00917186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  <w:t>-ملی</w:t>
            </w:r>
            <w:r w:rsidR="003A345C"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B334FB" w:rsidRPr="00917186" w:rsidRDefault="00B334FB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</w:rPr>
              <w:t>5</w:t>
            </w:r>
            <w:r w:rsidR="003A345C" w:rsidRPr="00917186"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  <w:t>-بین المللی</w:t>
            </w:r>
          </w:p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917186" w:rsidRPr="00917186" w:rsidTr="003A2B01">
        <w:trPr>
          <w:trHeight w:val="1087"/>
          <w:tblHeader/>
        </w:trPr>
        <w:tc>
          <w:tcPr>
            <w:tcW w:w="339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3A345C" w:rsidRPr="00917186" w:rsidRDefault="003A345C" w:rsidP="00C72F9A">
            <w:pPr>
              <w:bidi w:val="0"/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3A345C" w:rsidRPr="00917186" w:rsidRDefault="003A345C" w:rsidP="00C72F9A">
            <w:pPr>
              <w:bidi w:val="0"/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3A345C" w:rsidRPr="00917186" w:rsidRDefault="003A345C" w:rsidP="00C72F9A">
            <w:pPr>
              <w:bidi w:val="0"/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صورت كسر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مخرج كسر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صورت كسر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مخرج كسر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3A345C" w:rsidRPr="00917186" w:rsidRDefault="003A345C" w:rsidP="00C72F9A">
            <w:pPr>
              <w:bidi w:val="0"/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3A345C" w:rsidRPr="00917186" w:rsidRDefault="003A345C" w:rsidP="00C72F9A">
            <w:pPr>
              <w:bidi w:val="0"/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3A345C" w:rsidRPr="00917186" w:rsidRDefault="003A345C" w:rsidP="00C72F9A">
            <w:pPr>
              <w:bidi w:val="0"/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صورت کسر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7186">
              <w:rPr>
                <w:rFonts w:ascii="Calibri" w:eastAsia="Calibri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مخرج کسر</w:t>
            </w:r>
            <w:r w:rsidRPr="00917186">
              <w:rPr>
                <w:rFonts w:ascii="Calibri" w:eastAsia="Calibri" w:hAnsi="Calibr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3A345C" w:rsidRPr="00917186" w:rsidRDefault="003A345C" w:rsidP="00C72F9A">
            <w:pPr>
              <w:bidi w:val="0"/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3A345C" w:rsidRPr="00917186" w:rsidRDefault="003A345C" w:rsidP="00C72F9A">
            <w:pPr>
              <w:bidi w:val="0"/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3A345C" w:rsidRPr="00917186" w:rsidRDefault="003A345C" w:rsidP="00C72F9A">
            <w:pPr>
              <w:bidi w:val="0"/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3A345C" w:rsidRPr="00917186" w:rsidRDefault="003A345C" w:rsidP="00C72F9A">
            <w:pPr>
              <w:bidi w:val="0"/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CFF"/>
            <w:vAlign w:val="center"/>
            <w:hideMark/>
          </w:tcPr>
          <w:p w:rsidR="003A345C" w:rsidRPr="00917186" w:rsidRDefault="003A345C" w:rsidP="00C72F9A">
            <w:pPr>
              <w:bidi w:val="0"/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3A345C" w:rsidRPr="00917186" w:rsidRDefault="003A345C" w:rsidP="00C72F9A">
            <w:pPr>
              <w:bidi w:val="0"/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7186" w:rsidRPr="00917186" w:rsidTr="00AE4D29">
        <w:trPr>
          <w:trHeight w:val="2041"/>
          <w:tblHeader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AE2C5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7186"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1</w:t>
            </w:r>
            <w:r w:rsidR="003A345C" w:rsidRPr="00917186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B32ACC" w:rsidP="00784B76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ميانگين</w:t>
            </w:r>
            <w:r w:rsidR="004327BE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="006C0839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امتياز </w:t>
            </w:r>
            <w:r w:rsidR="004327BE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سواد سلامت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2</w:t>
            </w:r>
            <w:r w:rsidRPr="0091718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8A13B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تعداد پاسخ‌هاي صحيح به سوالات پرسشنامه </w:t>
            </w:r>
            <w:r w:rsidR="004327BE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="003A345C" w:rsidRPr="0091718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8A13B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سوالات پرسشنامه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8874BB" w:rsidP="00C72F9A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4327BE" w:rsidP="00C72F9A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3A345C" w:rsidP="00C72F9A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0648D0" w:rsidP="00C72F9A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جمعيت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48D0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ميانگين كشوري و </w:t>
            </w:r>
            <w:r w:rsidR="004327BE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بيشتر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=</w:t>
            </w:r>
            <w:r w:rsid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سبز</w:t>
            </w:r>
          </w:p>
          <w:p w:rsidR="003A345C" w:rsidRPr="00917186" w:rsidRDefault="003A345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</w:p>
          <w:p w:rsidR="003A345C" w:rsidRPr="00917186" w:rsidRDefault="004327BE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كمتر</w:t>
            </w:r>
            <w:r w:rsidR="003A345C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از ميانگين = قرمز</w:t>
            </w:r>
            <w:r w:rsidR="003A345C" w:rsidRPr="0091718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4327BE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پرسشنامه</w:t>
            </w:r>
            <w:r w:rsidR="003A345C" w:rsidRPr="0091718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  <w:t xml:space="preserve"> </w:t>
            </w:r>
            <w:r w:rsidR="0091718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  <w:t>HELIA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0648D0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پرسشنامه</w:t>
            </w:r>
            <w:r w:rsidR="0091718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  <w:t xml:space="preserve"> HELIA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3A345C" w:rsidP="00C72F9A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سن،جنس، </w:t>
            </w:r>
            <w:r w:rsidR="004327BE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سواد عمومي، دانشگاه، </w:t>
            </w:r>
            <w:r w:rsidR="000648D0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استان </w:t>
            </w:r>
            <w:r w:rsidRPr="0091718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4327BE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دفتر اموزش و ارتقاي سلامت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4327BE" w:rsidP="00C72F9A">
            <w:pPr>
              <w:tabs>
                <w:tab w:val="left" w:pos="789"/>
              </w:tabs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هر سه سال</w:t>
            </w:r>
            <w:r w:rsidR="003A345C" w:rsidRPr="0091718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يكبار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3A345C" w:rsidP="00C72F9A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دانشگاه، </w:t>
            </w:r>
            <w:r w:rsidR="000648D0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دفتر اموزش و ارتقاي سلامت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3A345C" w:rsidP="003A2B01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1B5D11" w:rsidP="003A2B01">
            <w:pPr>
              <w:tabs>
                <w:tab w:val="center" w:pos="247"/>
              </w:tabs>
              <w:spacing w:after="0" w:line="21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2</w:t>
            </w:r>
          </w:p>
        </w:tc>
      </w:tr>
      <w:tr w:rsidR="00917186" w:rsidRPr="00917186" w:rsidTr="00C72F9A">
        <w:trPr>
          <w:trHeight w:val="2041"/>
          <w:tblHeader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AE2C5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7186"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2</w:t>
            </w:r>
            <w:r w:rsidR="003A345C" w:rsidRPr="00917186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5B7C44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درصد سازمان</w:t>
            </w:r>
            <w:r w:rsidR="00A1672C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دولتي</w:t>
            </w:r>
            <w:r w:rsidR="007D5DF9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‌</w:t>
            </w:r>
            <w:r w:rsidR="007D5DF9" w:rsidRPr="00DC732E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‌ حامي سلامت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="007D5DF9" w:rsidRPr="00917186">
              <w:rPr>
                <w:rFonts w:ascii="Arial" w:eastAsia="Times New Roman" w:hAnsi="Arial" w:cs="Times New Roman" w:hint="eastAsia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201FC7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2</w:t>
            </w:r>
            <w:r w:rsidR="003A345C" w:rsidRPr="0091718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7D5DF9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تعداد سازمان‌هاي </w:t>
            </w:r>
            <w:r w:rsidR="00A1672C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دولتي داراي شوراي ارتقاي سلامت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7D5DF9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سازمان</w:t>
            </w:r>
            <w:r w:rsid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‌هاي دولتي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822A28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822A28" w:rsidP="00BC07BF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4</w:t>
            </w:r>
            <w:r w:rsidR="00BC07BF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(سازمان مديريت برنامه ريزي</w:t>
            </w:r>
            <w:r w:rsidR="00BC07BF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822A28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822A28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سازمان‌ها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58F" w:rsidRPr="00917186" w:rsidRDefault="00C0258F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ميانگين كشوري و بيشتر=</w:t>
            </w:r>
            <w:r w:rsid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سبز</w:t>
            </w:r>
          </w:p>
          <w:p w:rsidR="00C0258F" w:rsidRPr="00917186" w:rsidRDefault="00C0258F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</w:p>
          <w:p w:rsidR="003A345C" w:rsidRPr="00917186" w:rsidRDefault="00C0258F" w:rsidP="00C72F9A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كمتر از ميانگين = قرمز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C0258F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پورتال ملي خودمراقبتي</w:t>
            </w:r>
            <w:r w:rsidR="00AE2C56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سازماني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AE2C5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گزارش سازمان مديريت برنامه‌ريزي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AE2C5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دانشگاه‌ها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AE2C56" w:rsidP="00C72F9A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دانشگاه‌ها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AE2C5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AE2C5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دانشگاه، دفتر اموزش و ارتقاي سلامت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AE2C56" w:rsidP="003A2B01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345C" w:rsidRPr="00917186" w:rsidRDefault="00AE2C56" w:rsidP="003A2B01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</w:tr>
      <w:tr w:rsidR="00917186" w:rsidRPr="00917186" w:rsidTr="00C72F9A">
        <w:trPr>
          <w:trHeight w:val="2041"/>
          <w:tblHeader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E2C56" w:rsidRPr="00917186" w:rsidRDefault="00AE2C56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E2C56" w:rsidRPr="00917186" w:rsidRDefault="00AE2C5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درصد سازمان غير دولتي‌</w:t>
            </w:r>
            <w:r w:rsidRPr="00917186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kern w:val="24"/>
                <w:sz w:val="20"/>
                <w:szCs w:val="20"/>
                <w:rtl/>
                <w:lang w:bidi="ar-SA"/>
              </w:rPr>
              <w:t>‌ حامي سلامت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cs="Times New Roman" w:hint="eastAsia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345C" w:rsidRPr="00917186" w:rsidRDefault="00201FC7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345C" w:rsidRPr="00917186" w:rsidRDefault="00AE2C5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تعداد سازمان‌هاي غير دولتي داراي شوراي ارتقاي سلامت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345C" w:rsidRPr="00917186" w:rsidRDefault="00AE2C5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سازمان‌</w:t>
            </w:r>
            <w:r w:rsid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هاي غير دولتي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345C" w:rsidRPr="00917186" w:rsidRDefault="00AE2C5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345C" w:rsidRPr="00917186" w:rsidRDefault="00AE2C56" w:rsidP="00C72F9A">
            <w:pPr>
              <w:numPr>
                <w:ilvl w:val="0"/>
                <w:numId w:val="2"/>
              </w:numPr>
              <w:spacing w:after="0" w:line="240" w:lineRule="auto"/>
              <w:ind w:left="0"/>
              <w:jc w:val="left"/>
              <w:outlineLvl w:val="3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4(وزارت كشور</w:t>
            </w:r>
            <w:r w:rsidR="00080958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، </w:t>
            </w:r>
            <w:hyperlink r:id="rId5" w:history="1">
              <w:r w:rsidR="00080958" w:rsidRPr="00917186">
                <w:rPr>
                  <w:rFonts w:ascii="Arial" w:eastAsia="Times New Roman" w:hAnsi="Arial"/>
                  <w:b/>
                  <w:bCs/>
                  <w:color w:val="000000"/>
                  <w:kern w:val="24"/>
                  <w:sz w:val="20"/>
                  <w:szCs w:val="20"/>
                  <w:rtl/>
                  <w:lang w:bidi="ar-SA"/>
                </w:rPr>
                <w:t>وزارت</w:t>
              </w:r>
              <w:r w:rsidR="00080958" w:rsidRPr="00917186">
                <w:rPr>
                  <w:rFonts w:ascii="Arial" w:eastAsia="Times New Roman" w:hAnsi="Arial"/>
                  <w:b/>
                  <w:bCs/>
                  <w:color w:val="000000"/>
                  <w:kern w:val="24"/>
                  <w:sz w:val="20"/>
                  <w:szCs w:val="20"/>
                  <w:lang w:bidi="ar-SA"/>
                </w:rPr>
                <w:t xml:space="preserve"> </w:t>
              </w:r>
              <w:r w:rsidR="00080958" w:rsidRPr="00917186">
                <w:rPr>
                  <w:rFonts w:ascii="Arial" w:eastAsia="Times New Roman" w:hAnsi="Arial"/>
                  <w:b/>
                  <w:bCs/>
                  <w:color w:val="000000"/>
                  <w:kern w:val="24"/>
                  <w:sz w:val="20"/>
                  <w:szCs w:val="20"/>
                  <w:rtl/>
                  <w:lang w:bidi="ar-SA"/>
                </w:rPr>
                <w:t>صنعت،</w:t>
              </w:r>
              <w:r w:rsidR="00917186">
                <w:rPr>
                  <w:rFonts w:ascii="Arial" w:eastAsia="Times New Roman" w:hAnsi="Arial" w:hint="cs"/>
                  <w:b/>
                  <w:bCs/>
                  <w:color w:val="000000"/>
                  <w:kern w:val="24"/>
                  <w:sz w:val="20"/>
                  <w:szCs w:val="20"/>
                  <w:rtl/>
                  <w:lang w:bidi="ar-SA"/>
                </w:rPr>
                <w:t xml:space="preserve"> </w:t>
              </w:r>
              <w:r w:rsidR="00080958" w:rsidRPr="00917186">
                <w:rPr>
                  <w:rFonts w:ascii="Arial" w:eastAsia="Times New Roman" w:hAnsi="Arial"/>
                  <w:b/>
                  <w:bCs/>
                  <w:color w:val="000000"/>
                  <w:kern w:val="24"/>
                  <w:sz w:val="20"/>
                  <w:szCs w:val="20"/>
                  <w:rtl/>
                  <w:lang w:bidi="ar-SA"/>
                </w:rPr>
                <w:t>معدن و تجارت</w:t>
              </w:r>
            </w:hyperlink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)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345C" w:rsidRPr="00917186" w:rsidRDefault="00AE2C5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345C" w:rsidRPr="00917186" w:rsidRDefault="00AE2C5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سازمان‌ها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E2C56" w:rsidRPr="00917186" w:rsidRDefault="00AE2C5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ميانگين كشوري و بيشتر=</w:t>
            </w:r>
            <w:r w:rsid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سبز</w:t>
            </w:r>
          </w:p>
          <w:p w:rsidR="00AE2C56" w:rsidRPr="00917186" w:rsidRDefault="00AE2C5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</w:p>
          <w:p w:rsidR="003A345C" w:rsidRPr="00917186" w:rsidRDefault="00AE2C56" w:rsidP="00C72F9A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كمتر از ميانگين = قرمز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345C" w:rsidRPr="00917186" w:rsidRDefault="00AE2C5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پورتال ملي خودمراقبتي سازماني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345C" w:rsidRPr="00917186" w:rsidRDefault="00AE2C5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گزارش وزارت كشور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345C" w:rsidRPr="00917186" w:rsidRDefault="00AE2C5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دانشگاه‌ها</w:t>
            </w:r>
          </w:p>
          <w:p w:rsidR="003A345C" w:rsidRPr="00917186" w:rsidRDefault="00266D7E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نوع سازمان</w:t>
            </w:r>
            <w:r w:rsid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( تشكل</w:t>
            </w:r>
            <w:r w:rsidR="00917186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‌هاي مردمي/ مرد‌نهاد)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345C" w:rsidRPr="00917186" w:rsidRDefault="00AE2C56" w:rsidP="00C72F9A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</w:t>
            </w:r>
            <w:r w:rsid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‌ها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345C" w:rsidRPr="00917186" w:rsidRDefault="00AE2C5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345C" w:rsidRPr="00917186" w:rsidRDefault="00AE2C5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دانشگاه، دفتر اموزش و ارتقاي سلامت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345C" w:rsidRPr="00917186" w:rsidRDefault="00AE2C56" w:rsidP="003A2B01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345C" w:rsidRPr="00917186" w:rsidRDefault="00AE2C56" w:rsidP="003A2B01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</w:tr>
      <w:tr w:rsidR="00917186" w:rsidRPr="00917186" w:rsidTr="00C72F9A">
        <w:trPr>
          <w:trHeight w:val="2041"/>
          <w:tblHeader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819" w:rsidRPr="00917186" w:rsidRDefault="00C26819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4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819" w:rsidRPr="00917186" w:rsidRDefault="00C26819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درصد مدارس</w:t>
            </w:r>
            <w:r w:rsidRPr="00917186">
              <w:rPr>
                <w:rFonts w:ascii="Arial" w:eastAsia="Times New Roman" w:hAnsi="Arial" w:hint="cs"/>
                <w:b/>
                <w:bCs/>
                <w:i/>
                <w:i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حامي سلامت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cs="Times New Roman" w:hint="eastAsia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819" w:rsidRPr="00917186" w:rsidRDefault="00201FC7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819" w:rsidRPr="00917186" w:rsidRDefault="00C26819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تعداد مدارس داراي شوراي ارتقاي سلامت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819" w:rsidRPr="00917186" w:rsidRDefault="00C26819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مدارس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819" w:rsidRPr="00917186" w:rsidRDefault="00C26819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819" w:rsidRPr="00917186" w:rsidRDefault="00C26819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4(وزارت اموزش و پرورش)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819" w:rsidRPr="00917186" w:rsidRDefault="00C26819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819" w:rsidRPr="00917186" w:rsidRDefault="00C26819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مدارس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819" w:rsidRPr="00917186" w:rsidRDefault="00C26819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ميانگين كشوري و بيشتر=</w:t>
            </w:r>
            <w:r w:rsid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سبز</w:t>
            </w:r>
          </w:p>
          <w:p w:rsidR="00C26819" w:rsidRPr="00917186" w:rsidRDefault="00C26819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</w:p>
          <w:p w:rsidR="00C26819" w:rsidRPr="00917186" w:rsidRDefault="00C26819" w:rsidP="00C72F9A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كمتر از ميانگين = قرمز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819" w:rsidRPr="00917186" w:rsidRDefault="00C26819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پورتال ملي خودمراقبتي سازماني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819" w:rsidRPr="00917186" w:rsidRDefault="00C26819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گزارش وزارت اموزش و پرورش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819" w:rsidRPr="00917186" w:rsidRDefault="00C26819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دانشگاه‌ها، نوع مدرسه</w:t>
            </w:r>
            <w:r w:rsid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(دولتي، غير انتفاعي، مقطع، جنس)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819" w:rsidRPr="00917186" w:rsidRDefault="00C26819" w:rsidP="00C72F9A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</w:t>
            </w:r>
            <w:r w:rsid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‌ها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819" w:rsidRPr="00917186" w:rsidRDefault="00C26819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819" w:rsidRPr="00917186" w:rsidRDefault="00C26819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دانشگاه، دفتر اموزش و ارتقاي سلامت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819" w:rsidRPr="00917186" w:rsidRDefault="00C26819" w:rsidP="003A2B01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6819" w:rsidRPr="00917186" w:rsidRDefault="001B5D11" w:rsidP="003A2B01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  <w:t>3</w:t>
            </w:r>
          </w:p>
        </w:tc>
      </w:tr>
      <w:tr w:rsidR="00917186" w:rsidRPr="00917186" w:rsidTr="00C72F9A">
        <w:trPr>
          <w:trHeight w:val="957"/>
          <w:tblHeader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9C3448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درصد </w:t>
            </w:r>
            <w:r w:rsidR="003970F5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پوشش برنامه خودمراقبتي سازماني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20123D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تعداد سازمان‌هاي دولتي،</w:t>
            </w:r>
            <w:r w:rsid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غيردولتي، مدارس داراي شوراي ارتقاي سلامت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سازمان</w:t>
            </w:r>
            <w:r w:rsid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‌هاي دولتي،</w:t>
            </w:r>
            <w:r w:rsid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غير</w:t>
            </w:r>
            <w:r w:rsid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دولتي، مدارس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4(سازمان مديريت برنامه ريزي، وزارت كشور، وزارت </w:t>
            </w:r>
            <w:hyperlink r:id="rId6" w:history="1">
              <w:r w:rsidRPr="00917186">
                <w:rPr>
                  <w:rFonts w:ascii="Arial" w:eastAsia="Times New Roman" w:hAnsi="Arial"/>
                  <w:b/>
                  <w:bCs/>
                  <w:color w:val="000000"/>
                  <w:kern w:val="24"/>
                  <w:sz w:val="20"/>
                  <w:szCs w:val="20"/>
                  <w:rtl/>
                  <w:lang w:bidi="ar-SA"/>
                </w:rPr>
                <w:t>وزارت</w:t>
              </w:r>
              <w:r w:rsidRPr="00917186">
                <w:rPr>
                  <w:rFonts w:ascii="Arial" w:eastAsia="Times New Roman" w:hAnsi="Arial"/>
                  <w:b/>
                  <w:bCs/>
                  <w:color w:val="000000"/>
                  <w:kern w:val="24"/>
                  <w:sz w:val="20"/>
                  <w:szCs w:val="20"/>
                  <w:lang w:bidi="ar-SA"/>
                </w:rPr>
                <w:t xml:space="preserve"> </w:t>
              </w:r>
              <w:r w:rsidRPr="00917186">
                <w:rPr>
                  <w:rFonts w:ascii="Arial" w:eastAsia="Times New Roman" w:hAnsi="Arial"/>
                  <w:b/>
                  <w:bCs/>
                  <w:color w:val="000000"/>
                  <w:kern w:val="24"/>
                  <w:sz w:val="20"/>
                  <w:szCs w:val="20"/>
                  <w:rtl/>
                  <w:lang w:bidi="ar-SA"/>
                </w:rPr>
                <w:t>صنعت،معدن و تجارت</w:t>
              </w:r>
            </w:hyperlink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، آموزش و پرورش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سازمان‌</w:t>
            </w:r>
            <w:r w:rsid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ها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ميانگين كشوري و بيشتر=</w:t>
            </w:r>
            <w:r w:rsid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سبز</w:t>
            </w:r>
          </w:p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</w:p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كمتر از ميانگين = قرمز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پورتال ملي خودمراقبتي سازماني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FF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گزارش سازمان مديريت برنامه ريزي، وزارت كشور، وزارت </w:t>
            </w:r>
            <w:hyperlink r:id="rId7" w:history="1">
              <w:r w:rsidRPr="00917186">
                <w:rPr>
                  <w:rFonts w:ascii="Arial" w:eastAsia="Times New Roman" w:hAnsi="Arial"/>
                  <w:b/>
                  <w:bCs/>
                  <w:color w:val="000000"/>
                  <w:kern w:val="24"/>
                  <w:sz w:val="20"/>
                  <w:szCs w:val="20"/>
                  <w:rtl/>
                  <w:lang w:bidi="ar-SA"/>
                </w:rPr>
                <w:t>وزارت</w:t>
              </w:r>
              <w:r w:rsidRPr="00917186">
                <w:rPr>
                  <w:rFonts w:ascii="Arial" w:eastAsia="Times New Roman" w:hAnsi="Arial"/>
                  <w:b/>
                  <w:bCs/>
                  <w:color w:val="000000"/>
                  <w:kern w:val="24"/>
                  <w:sz w:val="20"/>
                  <w:szCs w:val="20"/>
                  <w:lang w:bidi="ar-SA"/>
                </w:rPr>
                <w:t xml:space="preserve"> </w:t>
              </w:r>
              <w:r w:rsidRPr="00917186">
                <w:rPr>
                  <w:rFonts w:ascii="Arial" w:eastAsia="Times New Roman" w:hAnsi="Arial"/>
                  <w:b/>
                  <w:bCs/>
                  <w:color w:val="000000"/>
                  <w:kern w:val="24"/>
                  <w:sz w:val="20"/>
                  <w:szCs w:val="20"/>
                  <w:rtl/>
                  <w:lang w:bidi="ar-SA"/>
                </w:rPr>
                <w:t>صنعت،</w:t>
              </w:r>
              <w:r w:rsidR="00917186">
                <w:rPr>
                  <w:rFonts w:ascii="Arial" w:eastAsia="Times New Roman" w:hAnsi="Arial" w:hint="cs"/>
                  <w:b/>
                  <w:bCs/>
                  <w:color w:val="000000"/>
                  <w:kern w:val="24"/>
                  <w:sz w:val="20"/>
                  <w:szCs w:val="20"/>
                  <w:rtl/>
                  <w:lang w:bidi="ar-SA"/>
                </w:rPr>
                <w:t xml:space="preserve"> </w:t>
              </w:r>
              <w:r w:rsidRPr="00917186">
                <w:rPr>
                  <w:rFonts w:ascii="Arial" w:eastAsia="Times New Roman" w:hAnsi="Arial"/>
                  <w:b/>
                  <w:bCs/>
                  <w:color w:val="000000"/>
                  <w:kern w:val="24"/>
                  <w:sz w:val="20"/>
                  <w:szCs w:val="20"/>
                  <w:rtl/>
                  <w:lang w:bidi="ar-SA"/>
                </w:rPr>
                <w:t>معدن و تجارت</w:t>
              </w:r>
            </w:hyperlink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، آموزش و پرورش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082684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</w:t>
            </w:r>
            <w:r w:rsid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‌ها، نوع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سازمان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082684" w:rsidP="00C72F9A">
            <w:pPr>
              <w:tabs>
                <w:tab w:val="left" w:pos="789"/>
              </w:tabs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دانشگاه‌</w:t>
            </w:r>
            <w:r w:rsid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ها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B00210" w:rsidP="00C72F9A">
            <w:pPr>
              <w:tabs>
                <w:tab w:val="left" w:pos="789"/>
              </w:tabs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C72F9A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دانشگاه، </w:t>
            </w:r>
            <w:r w:rsidR="00082684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دفتر آ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موزش و ارتقاي سلامت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3A2B01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1B5D11" w:rsidP="003A2B01">
            <w:pPr>
              <w:tabs>
                <w:tab w:val="center" w:pos="247"/>
              </w:tabs>
              <w:spacing w:after="0" w:line="21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</w:rPr>
              <w:t>3</w:t>
            </w:r>
          </w:p>
        </w:tc>
      </w:tr>
      <w:tr w:rsidR="00917186" w:rsidRPr="00917186" w:rsidTr="00C72F9A">
        <w:trPr>
          <w:trHeight w:val="2041"/>
          <w:tblHeader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lastRenderedPageBreak/>
              <w:t>6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9C3448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درصد </w:t>
            </w:r>
            <w:r w:rsidR="003970F5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پوشش برنامه خودمراقبتي اجتماعي 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DF1B9E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885158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تعداد شورا‌هاي شهري/ روستايي و شوراياري </w:t>
            </w:r>
            <w:r w:rsidR="00885158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حامي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سلامت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شوراهاي شهري/ روستايي و شوراياري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4</w:t>
            </w:r>
            <w:r w:rsidR="00C72F9A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(فرمانداري)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شوراها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ميانگين كشوري و بيشتر=</w:t>
            </w:r>
            <w:r w:rsid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سبز</w:t>
            </w:r>
          </w:p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</w:p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كمتر از ميانگين = قرمز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1B5D11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</w:pPr>
            <w:r w:rsidRPr="001B5D11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>پورتال ملي خودمراقبتي اجتماعي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1B5D11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</w:pPr>
            <w:r w:rsidRPr="001B5D11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>گزارش فرمانداري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دانشگاه‌ها</w:t>
            </w:r>
          </w:p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دانشگاه‌ها</w:t>
            </w:r>
          </w:p>
          <w:p w:rsidR="003970F5" w:rsidRPr="00917186" w:rsidRDefault="003970F5" w:rsidP="00C72F9A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دانشگاه، دفتر اموزش و ارتقاي سلامت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A2B01" w:rsidP="003A2B01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70F5" w:rsidRPr="00917186" w:rsidRDefault="003970F5" w:rsidP="003A2B01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</w:tr>
      <w:tr w:rsidR="00917186" w:rsidRPr="00917186" w:rsidTr="00C72F9A">
        <w:trPr>
          <w:trHeight w:val="2568"/>
          <w:tblHeader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0F0C" w:rsidRPr="00917186" w:rsidRDefault="00C50F0C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6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0F0C" w:rsidRPr="00917186" w:rsidRDefault="009C3448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درصد </w:t>
            </w:r>
            <w:r w:rsidR="00C26819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پوشش برنامه خودمراقبتي فردي</w:t>
            </w:r>
            <w:r w:rsidR="00C50F0C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0F0C" w:rsidRPr="00917186" w:rsidRDefault="003B7600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0F0C" w:rsidRPr="00917186" w:rsidRDefault="005749F5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تعداد سفيران سلامت</w:t>
            </w:r>
            <w:r w:rsidR="00C50F0C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تربيت شده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0F0C" w:rsidRPr="00917186" w:rsidRDefault="00C50F0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خانوارها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0F0C" w:rsidRPr="00917186" w:rsidRDefault="00C50F0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0F0C" w:rsidRPr="00917186" w:rsidRDefault="00C50F0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4</w:t>
            </w:r>
            <w:r w:rsidR="00C72F9A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(سرش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ماري)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0F0C" w:rsidRPr="00917186" w:rsidRDefault="00C50F0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0F0C" w:rsidRPr="00917186" w:rsidRDefault="004A0938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خانوار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0938" w:rsidRPr="00917186" w:rsidRDefault="004A0938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ميانگين كشوري و بيشتر=</w:t>
            </w:r>
            <w:r w:rsid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سبز</w:t>
            </w:r>
          </w:p>
          <w:p w:rsidR="004A0938" w:rsidRPr="00917186" w:rsidRDefault="004A0938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</w:p>
          <w:p w:rsidR="00C50F0C" w:rsidRPr="00917186" w:rsidRDefault="004A0938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كمتر از ميانگين = قرمز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0F0C" w:rsidRPr="00917186" w:rsidRDefault="004A0938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پورتال ملي خودمراقبتي فردي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0F0C" w:rsidRPr="00917186" w:rsidRDefault="007B3E5B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گزارش سرشماري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0F0C" w:rsidRPr="00917186" w:rsidRDefault="007B3E5B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دانشگاه‌ها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0F0C" w:rsidRPr="00917186" w:rsidRDefault="007B3E5B" w:rsidP="00C72F9A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0F0C" w:rsidRPr="00917186" w:rsidRDefault="007B3E5B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0F0C" w:rsidRPr="00917186" w:rsidRDefault="007B3E5B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دانشگاه، دفتر اموزش و ارتقاي سلامت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0F0C" w:rsidRPr="00917186" w:rsidRDefault="003A2B01" w:rsidP="003A2B01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0F0C" w:rsidRPr="00917186" w:rsidRDefault="007B3E5B" w:rsidP="003A2B01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</w:tr>
      <w:tr w:rsidR="00917186" w:rsidRPr="00917186" w:rsidTr="00C72F9A">
        <w:trPr>
          <w:trHeight w:val="2041"/>
          <w:tblHeader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0B2F" w:rsidRPr="00917186" w:rsidRDefault="00820B2F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7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0B2F" w:rsidRPr="00917186" w:rsidRDefault="009C3448" w:rsidP="00DC732E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درصد</w:t>
            </w:r>
            <w:r w:rsidR="00C26819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پوشش برنامه خوديار</w:t>
            </w:r>
            <w:r w:rsidR="00DC732E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ي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0B2F" w:rsidRPr="00917186" w:rsidRDefault="00820B2F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0B2F" w:rsidRPr="00917186" w:rsidRDefault="00820B2F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تعداد سفيران</w:t>
            </w:r>
            <w:r w:rsidR="005749F5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سلامت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عضو گروه خوديار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0B2F" w:rsidRPr="00917186" w:rsidRDefault="00820B2F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سفيران سلامت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0B2F" w:rsidRPr="00917186" w:rsidRDefault="00820B2F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0B2F" w:rsidRPr="00917186" w:rsidRDefault="00820B2F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0B2F" w:rsidRPr="00917186" w:rsidRDefault="00820B2F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0B2F" w:rsidRPr="00917186" w:rsidRDefault="00820B2F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سفيران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0B2F" w:rsidRPr="00917186" w:rsidRDefault="00820B2F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ميانگين كشوري و بيشتر=</w:t>
            </w:r>
            <w:r w:rsid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سبز</w:t>
            </w:r>
          </w:p>
          <w:p w:rsidR="00820B2F" w:rsidRPr="00917186" w:rsidRDefault="00820B2F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</w:p>
          <w:p w:rsidR="00820B2F" w:rsidRPr="00917186" w:rsidRDefault="00820B2F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كمتر از ميانگين = قرمز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0B2F" w:rsidRPr="00917186" w:rsidRDefault="00820B2F" w:rsidP="0085347B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پورتال ملي خودياري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0B2F" w:rsidRPr="00917186" w:rsidRDefault="00820B2F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پورتال ملي خودمراقبتي فردي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0B2F" w:rsidRPr="00917186" w:rsidRDefault="00820B2F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دانشگاه‌ها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0B2F" w:rsidRPr="00917186" w:rsidRDefault="00820B2F" w:rsidP="00C72F9A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0B2F" w:rsidRPr="00917186" w:rsidRDefault="00F06D73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0B2F" w:rsidRPr="00917186" w:rsidRDefault="00820B2F" w:rsidP="002D01CF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دانشگاه، دفتر </w:t>
            </w:r>
            <w:r w:rsidR="002D01CF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آ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موزش و ارتقاي سلامت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0B2F" w:rsidRPr="00917186" w:rsidRDefault="003A2B01" w:rsidP="003A2B01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0B2F" w:rsidRPr="00917186" w:rsidRDefault="001B5D11" w:rsidP="003A2B01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</w:tr>
      <w:tr w:rsidR="00917186" w:rsidRPr="00917186" w:rsidTr="00C72F9A">
        <w:trPr>
          <w:trHeight w:val="2041"/>
          <w:tblHeader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743" w:rsidRPr="00917186" w:rsidRDefault="00EF2743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8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743" w:rsidRPr="00917186" w:rsidRDefault="00BC07BF" w:rsidP="00BC07BF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درصد رسانه</w:t>
            </w:r>
            <w:r w:rsidR="00201FC7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‌ها/ مداخلات</w:t>
            </w:r>
            <w:r w:rsidR="000056FD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آموزشي</w:t>
            </w:r>
            <w:r w:rsidR="00201FC7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="00EF2743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استاندارد در مرحله اول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743" w:rsidRPr="00917186" w:rsidRDefault="00EF2743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743" w:rsidRPr="00917186" w:rsidRDefault="00EF2743" w:rsidP="00BD01DE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رسانه</w:t>
            </w:r>
            <w:r w:rsidR="00201FC7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‌ها/ مداخلات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استاندارد </w:t>
            </w:r>
            <w:r w:rsidR="00BC07BF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(</w:t>
            </w:r>
            <w:r w:rsidR="00D95D8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كسب </w:t>
            </w:r>
            <w:r w:rsidR="00BD01DE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امتياز </w:t>
            </w:r>
            <w:r w:rsidR="0085347B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بيش از</w:t>
            </w:r>
            <w:r w:rsidR="00D95D8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50 </w:t>
            </w:r>
            <w:r w:rsidR="0085347B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درصد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در مرحله اول</w:t>
            </w:r>
            <w:r w:rsidR="00BD01DE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743" w:rsidRPr="00917186" w:rsidRDefault="00EF2743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رسانه‌ها / مداخلات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743" w:rsidRPr="00917186" w:rsidRDefault="00EF2743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743" w:rsidRPr="00917186" w:rsidRDefault="00EF2743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743" w:rsidRPr="00917186" w:rsidRDefault="00EF2743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743" w:rsidRPr="00917186" w:rsidRDefault="00EF2743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رسانه‌ها / مداخلات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743" w:rsidRPr="00917186" w:rsidRDefault="00EF2743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ميانگين كشوري و بيشتر=</w:t>
            </w:r>
            <w:r w:rsidR="00BC07BF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سبز</w:t>
            </w:r>
          </w:p>
          <w:p w:rsidR="00EF2743" w:rsidRPr="00917186" w:rsidRDefault="00EF2743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</w:p>
          <w:p w:rsidR="00EF2743" w:rsidRPr="00917186" w:rsidRDefault="00EF2743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كمتر از ميانگين = قرمز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743" w:rsidRPr="00917186" w:rsidRDefault="00EF2743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سامانه ارس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743" w:rsidRPr="00917186" w:rsidRDefault="00EF2743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سامانه ارس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743" w:rsidRPr="00917186" w:rsidRDefault="00EF2743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دانشگاه‌ها، به تفكيك نوع رسانه/ مداخله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743" w:rsidRPr="00917186" w:rsidRDefault="00EF2743" w:rsidP="00B05B7B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</w:t>
            </w:r>
            <w:r w:rsidR="00B05B7B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، </w:t>
            </w:r>
            <w:r w:rsidR="00B05B7B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دفتر </w:t>
            </w:r>
            <w:r w:rsidR="00B05B7B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آ</w:t>
            </w:r>
            <w:r w:rsidR="00B05B7B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موزش و ارتقاي سلامت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743" w:rsidRPr="00917186" w:rsidRDefault="00962D08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2</w:t>
            </w:r>
            <w:r w:rsidR="002A6DF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، 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743" w:rsidRPr="00917186" w:rsidRDefault="00EF2743" w:rsidP="00B05B7B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دانشگاه، دفتر </w:t>
            </w:r>
            <w:r w:rsidR="00B05B7B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آ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موزش و ارتقاي سلامت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743" w:rsidRPr="00917186" w:rsidRDefault="003A2B01" w:rsidP="003A2B01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743" w:rsidRPr="00917186" w:rsidRDefault="001B5D11" w:rsidP="003A2B01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</w:tr>
      <w:tr w:rsidR="00917186" w:rsidRPr="00917186" w:rsidTr="00C72F9A">
        <w:trPr>
          <w:trHeight w:val="2041"/>
          <w:tblHeader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2BCE" w:rsidRPr="00917186" w:rsidRDefault="007A2BCE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lastRenderedPageBreak/>
              <w:t>9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2BCE" w:rsidRPr="00917186" w:rsidRDefault="007A2BCE" w:rsidP="00BD01DE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درصد ر</w:t>
            </w:r>
            <w:r w:rsidR="00201FC7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سانه‌ها/ مداخلات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="000056FD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آموزشي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استاندارد در مرحله </w:t>
            </w:r>
            <w:r w:rsidR="00021ADC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دوم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2BCE" w:rsidRPr="00917186" w:rsidRDefault="007A2BCE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2BCE" w:rsidRPr="00917186" w:rsidRDefault="00201FC7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رسانه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‌ها/ مداخلات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="007A2BCE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استاندارد</w:t>
            </w:r>
            <w:r w:rsidR="00BD01DE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(</w:t>
            </w:r>
            <w:r w:rsidR="007A2BCE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="0085347B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كسب امتياز بيش از 50 درصد</w:t>
            </w:r>
            <w:r w:rsidR="00BD01DE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در </w:t>
            </w:r>
            <w:r w:rsidR="007A2BCE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شده در مرحله </w:t>
            </w:r>
            <w:r w:rsidR="00021ADC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دوم</w:t>
            </w:r>
            <w:r w:rsidR="00BD01DE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2BCE" w:rsidRPr="00917186" w:rsidRDefault="007A2BCE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رسانه‌ها / مداخلات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2BCE" w:rsidRPr="00917186" w:rsidRDefault="007A2BCE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2BCE" w:rsidRPr="00917186" w:rsidRDefault="007A2BCE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2BCE" w:rsidRPr="00917186" w:rsidRDefault="007A2BCE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2BCE" w:rsidRPr="00917186" w:rsidRDefault="007A2BCE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رسانه‌ها / مداخلات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2BCE" w:rsidRPr="00917186" w:rsidRDefault="007A2BCE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ميانگين كشوري و بيشتر=سبز</w:t>
            </w:r>
          </w:p>
          <w:p w:rsidR="007A2BCE" w:rsidRPr="00917186" w:rsidRDefault="007A2BCE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</w:p>
          <w:p w:rsidR="007A2BCE" w:rsidRPr="00917186" w:rsidRDefault="007A2BCE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كمتر از ميانگين = قرمز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2BCE" w:rsidRPr="00917186" w:rsidRDefault="007A2BCE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سامانه ارس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2BCE" w:rsidRPr="00917186" w:rsidRDefault="007A2BCE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سامانه ارس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2BCE" w:rsidRPr="00917186" w:rsidRDefault="007A2BCE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دانشگاه‌ها، به تفكيك نوع رسانه/ مداخله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2BCE" w:rsidRPr="00917186" w:rsidRDefault="007A2BCE" w:rsidP="00C72F9A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</w:t>
            </w:r>
            <w:r w:rsidR="00835041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دفتر </w:t>
            </w:r>
            <w:r w:rsidR="00835041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آ</w:t>
            </w:r>
            <w:r w:rsidR="00835041"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موزش و ارتقاي سلامت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2BCE" w:rsidRPr="00917186" w:rsidRDefault="00962D08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2</w:t>
            </w:r>
            <w:r w:rsidR="00835041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، 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2BCE" w:rsidRPr="00917186" w:rsidRDefault="007A2BCE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دانشگاه، دفتر اموزش و ارتقاي سلامت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2BCE" w:rsidRPr="00917186" w:rsidRDefault="003A2B01" w:rsidP="003A2B01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2BCE" w:rsidRPr="00917186" w:rsidRDefault="001B5D11" w:rsidP="003A2B01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</w:tr>
      <w:tr w:rsidR="002A6DF6" w:rsidRPr="00917186" w:rsidTr="00C72F9A">
        <w:trPr>
          <w:trHeight w:val="2041"/>
          <w:tblHeader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درصد رسانه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‌ها/ مداخلات آموزشي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استاندارد در مرحله سوم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رسانه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‌ها/ مداخلات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استاندارد 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( كسب امتياز بيش از 50 درصد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در مرحله سوم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رسانه‌ها / مداخلات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رسانه‌ها / مداخلات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ميانگين كشوري و بيشتر=سبز</w:t>
            </w:r>
          </w:p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</w:p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كمتر از ميانگين = قرمز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سامانه ارس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سامانه ارس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دانشگاه‌ها، به تفكيك نوع رسانه/ مداخله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،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دفتر 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آ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موزش و ارتقاي سلامت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962D08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2</w:t>
            </w:r>
            <w:r w:rsidR="002A6DF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، 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دانشگاه، دفتر اموزش و ارتقاي سلامت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</w:tr>
      <w:tr w:rsidR="002A6DF6" w:rsidRPr="00917186" w:rsidTr="00C72F9A">
        <w:trPr>
          <w:trHeight w:val="2041"/>
          <w:tblHeader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11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درصد رسانه‌ها/ مداخلات آموزشي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استاندارد شده در مرحله چهارم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رسانه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‌ها/ مداخلات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استاندارد 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( كسب امتياز بيش از 50 درصد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در مرحله چهارم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رسانه‌ها / مداخلات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رسانه‌ها / مداخلات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ميانگين كشوري و بيشتر=سبز</w:t>
            </w:r>
          </w:p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</w:p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كمتر از ميانگين = قرمز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سامانه ارس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سامانه ارس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دانشگاه‌ها، به تفكيك نوع رسانه/ مداخله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،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دفتر 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آ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موزش و ارتقاي سلامت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962D08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2</w:t>
            </w:r>
            <w:r w:rsidR="002A6DF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، 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دانشگاه، دفتر اموزش و ارتقاي سلامت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</w:tr>
      <w:tr w:rsidR="002A6DF6" w:rsidRPr="00917186" w:rsidTr="00C72F9A">
        <w:trPr>
          <w:trHeight w:val="2041"/>
          <w:tblHeader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12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درصد رسانه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‌ها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/ مداخلات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آموزشي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استاندارد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تعداد رسانه‌ها 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/ مداخلات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استاندارد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( كسب امتياز بيش از50 درصد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در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چهار مرحله)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كل رسانه‌ها و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مداخلات اموزش سلامت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رسانه‌ها/ مداخلات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ميانگين كشوري و بيشتر=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سبز</w:t>
            </w:r>
          </w:p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</w:p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كمتر از ميانگين = قرمز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سامانه ارس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سامانه ارس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دانشگاه‌ها، به تفكيك مرحله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،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دفتر 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آ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موزش و ارتقاي سلامت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962D08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2</w:t>
            </w:r>
            <w:r w:rsidR="002A6DF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، 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دانشگاه، دفتر اموزش و ارتقاي سلامت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6DF6" w:rsidRPr="00917186" w:rsidRDefault="002A6DF6" w:rsidP="002A6DF6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</w:tr>
      <w:tr w:rsidR="00824AD8" w:rsidRPr="00917186" w:rsidTr="00C72F9A">
        <w:trPr>
          <w:trHeight w:val="2041"/>
          <w:tblHeader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4AD8" w:rsidRPr="00917186" w:rsidRDefault="00824AD8" w:rsidP="00824AD8">
            <w:pPr>
              <w:spacing w:after="0" w:line="216" w:lineRule="auto"/>
              <w:ind w:firstLine="0"/>
              <w:jc w:val="left"/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4AD8" w:rsidRPr="003C64A3" w:rsidRDefault="00761D43" w:rsidP="00B357DC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</w:pPr>
            <w:r w:rsidRPr="003C64A3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 xml:space="preserve">درصد </w:t>
            </w:r>
            <w:r w:rsidR="00C01C71" w:rsidRPr="003C64A3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>مداخلات</w:t>
            </w:r>
            <w:r w:rsidR="00B357DC" w:rsidRPr="003C64A3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 xml:space="preserve"> ارتقاي سلامت</w:t>
            </w:r>
            <w:r w:rsidR="00C01C71" w:rsidRPr="003C64A3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 xml:space="preserve"> مبتني بر نياز سنجي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4AD8" w:rsidRPr="003C64A3" w:rsidRDefault="009504C4" w:rsidP="00824AD8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</w:pPr>
            <w:r w:rsidRPr="003C64A3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4AD8" w:rsidRPr="003C64A3" w:rsidRDefault="00824AD8" w:rsidP="00B357DC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</w:pPr>
            <w:r w:rsidRPr="003C64A3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 xml:space="preserve">تعداد </w:t>
            </w:r>
            <w:r w:rsidR="00B8014D" w:rsidRPr="003C64A3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 xml:space="preserve">مداخلات </w:t>
            </w:r>
            <w:r w:rsidR="00B357DC" w:rsidRPr="003C64A3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 xml:space="preserve">ارتقاي سلامت مبتني </w:t>
            </w:r>
            <w:r w:rsidR="00B8014D" w:rsidRPr="003C64A3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>بر نياز سنجي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4AD8" w:rsidRPr="003C64A3" w:rsidRDefault="00824AD8" w:rsidP="00B357DC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</w:pPr>
            <w:r w:rsidRPr="003C64A3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 xml:space="preserve">كل </w:t>
            </w:r>
            <w:r w:rsidR="00B357DC" w:rsidRPr="003C64A3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>مداخلات ارتقاي سلامت</w:t>
            </w:r>
            <w:r w:rsidR="0016179D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 xml:space="preserve"> در حوزه بهداشت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4AD8" w:rsidRPr="003C64A3" w:rsidRDefault="00824AD8" w:rsidP="00824AD8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</w:pPr>
            <w:r w:rsidRPr="003C64A3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4AD8" w:rsidRPr="003C64A3" w:rsidRDefault="00B8014D" w:rsidP="00824AD8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</w:pPr>
            <w:r w:rsidRPr="003C64A3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4AD8" w:rsidRPr="003C64A3" w:rsidRDefault="00824AD8" w:rsidP="00824AD8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</w:pPr>
            <w:r w:rsidRPr="003C64A3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4AD8" w:rsidRPr="003C64A3" w:rsidRDefault="00824AD8" w:rsidP="00B8014D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</w:pPr>
            <w:r w:rsidRPr="003C64A3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 xml:space="preserve">كل </w:t>
            </w:r>
            <w:r w:rsidR="00A9054E" w:rsidRPr="003C64A3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 xml:space="preserve"> مداخلات ارتقاي سلامت</w:t>
            </w:r>
            <w:r w:rsidR="00346022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 xml:space="preserve"> در حوزه بهداشت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014D" w:rsidRPr="003C64A3" w:rsidRDefault="00B8014D" w:rsidP="00B8014D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</w:pPr>
            <w:r w:rsidRPr="003C64A3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>ميانگين كشوري و بيشتر= سبز</w:t>
            </w:r>
          </w:p>
          <w:p w:rsidR="00B8014D" w:rsidRPr="003C64A3" w:rsidRDefault="00B8014D" w:rsidP="00B8014D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</w:pPr>
            <w:r w:rsidRPr="003C64A3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 xml:space="preserve"> </w:t>
            </w:r>
          </w:p>
          <w:p w:rsidR="00824AD8" w:rsidRPr="003C64A3" w:rsidRDefault="00B8014D" w:rsidP="00B8014D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</w:pPr>
            <w:r w:rsidRPr="003C64A3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>كمتر از ميانگين = قرمز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4AD8" w:rsidRPr="00917186" w:rsidRDefault="00824AD8" w:rsidP="00824AD8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پورتال ملي نياز سنجي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4AD8" w:rsidRPr="00917186" w:rsidRDefault="003A2B01" w:rsidP="00824AD8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پورتال ملي نياز سنجي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4AD8" w:rsidRPr="00917186" w:rsidRDefault="009504C4" w:rsidP="009504C4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به تفكيك منطقه، شهرستان، دانشگا</w:t>
            </w:r>
            <w:r w:rsidR="003A2B01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4AD8" w:rsidRPr="00917186" w:rsidRDefault="003A2B01" w:rsidP="00824AD8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تمامي سطوح ارايه خدمات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4AD8" w:rsidRPr="00917186" w:rsidRDefault="00D30E4F" w:rsidP="00D30E4F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4AD8" w:rsidRPr="00917186" w:rsidRDefault="009504C4" w:rsidP="009504C4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اداره/ دفتر/ مركز ح</w:t>
            </w:r>
            <w:r w:rsidR="003A2B01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وزه معاونت بهداشت، دانشگاه‌ها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، شهرستان، مركز بهداشت، پايگاه و خانه بهداشت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4AD8" w:rsidRPr="00917186" w:rsidRDefault="003A2B01" w:rsidP="003A2B01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4AD8" w:rsidRDefault="00315571" w:rsidP="003A2B01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3</w:t>
            </w:r>
          </w:p>
        </w:tc>
      </w:tr>
    </w:tbl>
    <w:p w:rsidR="0055074C" w:rsidRDefault="0055074C">
      <w:pPr>
        <w:rPr>
          <w:rtl/>
        </w:rPr>
      </w:pPr>
    </w:p>
    <w:p w:rsidR="0055074C" w:rsidRDefault="0055074C">
      <w:pPr>
        <w:bidi w:val="0"/>
        <w:rPr>
          <w:rtl/>
        </w:rPr>
      </w:pPr>
      <w:r>
        <w:rPr>
          <w:rtl/>
        </w:rPr>
        <w:br w:type="page"/>
      </w:r>
    </w:p>
    <w:tbl>
      <w:tblPr>
        <w:bidiVisual/>
        <w:tblW w:w="13967" w:type="dxa"/>
        <w:jc w:val="center"/>
        <w:tblCellMar>
          <w:left w:w="0" w:type="dxa"/>
          <w:right w:w="0" w:type="dxa"/>
        </w:tblCellMar>
        <w:tblLook w:val="04A0"/>
      </w:tblPr>
      <w:tblGrid>
        <w:gridCol w:w="1735"/>
        <w:gridCol w:w="854"/>
        <w:gridCol w:w="854"/>
        <w:gridCol w:w="741"/>
        <w:gridCol w:w="122"/>
        <w:gridCol w:w="871"/>
        <w:gridCol w:w="906"/>
        <w:gridCol w:w="863"/>
        <w:gridCol w:w="854"/>
        <w:gridCol w:w="854"/>
        <w:gridCol w:w="854"/>
        <w:gridCol w:w="931"/>
        <w:gridCol w:w="854"/>
        <w:gridCol w:w="931"/>
        <w:gridCol w:w="854"/>
        <w:gridCol w:w="889"/>
      </w:tblGrid>
      <w:tr w:rsidR="001F3A3F" w:rsidRPr="00551145" w:rsidTr="001F3A3F">
        <w:trPr>
          <w:trHeight w:val="671"/>
          <w:jc w:val="center"/>
        </w:trPr>
        <w:tc>
          <w:tcPr>
            <w:tcW w:w="1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B050"/>
            <w:tcMar>
              <w:top w:w="19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F3A3F" w:rsidRPr="00027331" w:rsidRDefault="001F3A3F" w:rsidP="00027331">
            <w:pPr>
              <w:spacing w:after="0"/>
              <w:rPr>
                <w:rFonts w:cs="B Titr"/>
              </w:rPr>
            </w:pPr>
            <w:r w:rsidRPr="00027331">
              <w:rPr>
                <w:rFonts w:cs="B Titr" w:hint="cs"/>
                <w:b/>
                <w:bCs/>
                <w:rtl/>
              </w:rPr>
              <w:lastRenderedPageBreak/>
              <w:t>نام شاخص</w:t>
            </w:r>
            <w:r w:rsidRPr="00027331">
              <w:rPr>
                <w:rFonts w:cs="B Titr"/>
              </w:rPr>
              <w:t xml:space="preserve"> </w:t>
            </w:r>
          </w:p>
        </w:tc>
        <w:tc>
          <w:tcPr>
            <w:tcW w:w="12232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tcMar>
              <w:top w:w="19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F3A3F" w:rsidRPr="00027331" w:rsidRDefault="001F3A3F" w:rsidP="00027331">
            <w:pPr>
              <w:spacing w:after="0"/>
              <w:jc w:val="center"/>
              <w:rPr>
                <w:rFonts w:cs="B Titr"/>
                <w:b/>
                <w:bCs/>
              </w:rPr>
            </w:pPr>
            <w:r w:rsidRPr="00027331">
              <w:rPr>
                <w:rFonts w:cs="B Titr" w:hint="cs"/>
                <w:b/>
                <w:bCs/>
                <w:rtl/>
              </w:rPr>
              <w:t>شاخص های مورد نیاز به</w:t>
            </w:r>
            <w:r w:rsidRPr="00027331">
              <w:rPr>
                <w:rFonts w:cs="B Titr"/>
                <w:b/>
                <w:bCs/>
                <w:rtl/>
              </w:rPr>
              <w:t xml:space="preserve"> تفکیک  سطوح مدیریتی</w:t>
            </w:r>
          </w:p>
        </w:tc>
      </w:tr>
      <w:tr w:rsidR="001F3A3F" w:rsidRPr="00551145" w:rsidTr="001F3A3F">
        <w:trPr>
          <w:trHeight w:val="4206"/>
          <w:jc w:val="center"/>
        </w:trPr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3A3F" w:rsidRPr="00551145" w:rsidRDefault="001F3A3F" w:rsidP="00027331">
            <w:pPr>
              <w:spacing w:after="0"/>
            </w:pP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1F3A3F" w:rsidRPr="00551145" w:rsidRDefault="001F3A3F" w:rsidP="00027331">
            <w:pPr>
              <w:spacing w:after="0"/>
              <w:jc w:val="center"/>
            </w:pPr>
            <w:r w:rsidRPr="00551145">
              <w:rPr>
                <w:rFonts w:hint="cs"/>
                <w:b/>
                <w:bCs/>
                <w:rtl/>
              </w:rPr>
              <w:t>وزير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1F3A3F" w:rsidRPr="00551145" w:rsidRDefault="001F3A3F" w:rsidP="00027331">
            <w:pPr>
              <w:spacing w:after="0"/>
              <w:jc w:val="center"/>
            </w:pPr>
            <w:r w:rsidRPr="00551145">
              <w:rPr>
                <w:rFonts w:hint="cs"/>
                <w:b/>
                <w:bCs/>
                <w:rtl/>
              </w:rPr>
              <w:t>معاون بهداشت وزير</w:t>
            </w:r>
          </w:p>
        </w:tc>
        <w:tc>
          <w:tcPr>
            <w:tcW w:w="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1F3A3F" w:rsidRPr="00551145" w:rsidRDefault="001F3A3F" w:rsidP="00027331">
            <w:pPr>
              <w:spacing w:after="0"/>
              <w:jc w:val="center"/>
            </w:pPr>
            <w:r>
              <w:rPr>
                <w:rFonts w:hint="cs"/>
                <w:b/>
                <w:bCs/>
                <w:rtl/>
              </w:rPr>
              <w:t>سرپرست دفتر آموزش و ارتقاي سلامت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1F3A3F" w:rsidRPr="00551145" w:rsidRDefault="001F3A3F" w:rsidP="00027331">
            <w:pPr>
              <w:spacing w:after="0"/>
              <w:jc w:val="center"/>
            </w:pPr>
            <w:r>
              <w:rPr>
                <w:rFonts w:hint="cs"/>
                <w:b/>
                <w:bCs/>
                <w:rtl/>
              </w:rPr>
              <w:t>رييس گروه ارتباطات و آموزش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1F3A3F" w:rsidRPr="00551145" w:rsidRDefault="001F3A3F" w:rsidP="00027331">
            <w:pPr>
              <w:spacing w:after="0"/>
              <w:jc w:val="center"/>
            </w:pPr>
            <w:r>
              <w:rPr>
                <w:rFonts w:hint="cs"/>
                <w:b/>
                <w:bCs/>
                <w:rtl/>
              </w:rPr>
              <w:t>رييس گروه ارتباطات و هماهنگي‌هاي درون و برون بخش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1F3A3F" w:rsidRPr="00551145" w:rsidRDefault="001F3A3F" w:rsidP="00027331">
            <w:pPr>
              <w:spacing w:after="0"/>
              <w:jc w:val="center"/>
            </w:pPr>
            <w:r w:rsidRPr="00551145">
              <w:rPr>
                <w:rFonts w:hint="cs"/>
                <w:b/>
                <w:bCs/>
                <w:rtl/>
              </w:rPr>
              <w:t>رئيس دانشگاه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1F3A3F" w:rsidRPr="00551145" w:rsidRDefault="001F3A3F" w:rsidP="00027331">
            <w:pPr>
              <w:spacing w:after="0"/>
              <w:jc w:val="center"/>
            </w:pPr>
            <w:r w:rsidRPr="00551145">
              <w:rPr>
                <w:rFonts w:hint="cs"/>
                <w:b/>
                <w:bCs/>
                <w:rtl/>
              </w:rPr>
              <w:t>معاون بهداشتي دانشگاه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1F3A3F" w:rsidRPr="00551145" w:rsidRDefault="001F3A3F" w:rsidP="00027331">
            <w:pPr>
              <w:spacing w:after="0"/>
              <w:jc w:val="center"/>
            </w:pPr>
            <w:r w:rsidRPr="00551145">
              <w:rPr>
                <w:rFonts w:hint="cs"/>
                <w:b/>
                <w:bCs/>
                <w:rtl/>
              </w:rPr>
              <w:t xml:space="preserve">مدير گروه </w:t>
            </w:r>
            <w:r>
              <w:rPr>
                <w:rFonts w:hint="cs"/>
                <w:b/>
                <w:bCs/>
                <w:rtl/>
              </w:rPr>
              <w:t>آموزش و ارتقاي سلامت</w:t>
            </w:r>
            <w:r w:rsidRPr="00551145">
              <w:rPr>
                <w:rFonts w:hint="cs"/>
                <w:b/>
                <w:bCs/>
                <w:rtl/>
              </w:rPr>
              <w:t xml:space="preserve"> دانشگاه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1F3A3F" w:rsidRPr="00551145" w:rsidRDefault="001F3A3F" w:rsidP="00027331">
            <w:pPr>
              <w:spacing w:after="0"/>
              <w:jc w:val="center"/>
            </w:pPr>
            <w:r w:rsidRPr="00551145">
              <w:rPr>
                <w:rFonts w:hint="cs"/>
                <w:b/>
                <w:bCs/>
                <w:rtl/>
              </w:rPr>
              <w:t xml:space="preserve">كارشناس </w:t>
            </w:r>
            <w:r>
              <w:rPr>
                <w:rFonts w:hint="cs"/>
                <w:b/>
                <w:bCs/>
                <w:rtl/>
              </w:rPr>
              <w:t xml:space="preserve">آموزش و ارتقاي سلامت </w:t>
            </w:r>
            <w:r w:rsidRPr="002B0E53">
              <w:rPr>
                <w:rFonts w:hint="cs"/>
                <w:b/>
                <w:bCs/>
                <w:rtl/>
              </w:rPr>
              <w:t>دانشگاه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1F3A3F" w:rsidRPr="00551145" w:rsidRDefault="001F3A3F" w:rsidP="00027331">
            <w:pPr>
              <w:spacing w:after="0"/>
              <w:jc w:val="center"/>
            </w:pPr>
            <w:r w:rsidRPr="00207B1C">
              <w:rPr>
                <w:rFonts w:hint="cs"/>
                <w:b/>
                <w:bCs/>
                <w:rtl/>
              </w:rPr>
              <w:t>كارشناس مسئول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آموزش و ارتقاي سلامت </w:t>
            </w:r>
            <w:r w:rsidRPr="00207B1C">
              <w:rPr>
                <w:rFonts w:hint="cs"/>
                <w:b/>
                <w:bCs/>
                <w:rtl/>
              </w:rPr>
              <w:t>شهرستان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1F3A3F" w:rsidRPr="00551145" w:rsidRDefault="001F3A3F" w:rsidP="00027331">
            <w:pPr>
              <w:spacing w:after="0"/>
              <w:jc w:val="center"/>
            </w:pPr>
            <w:r w:rsidRPr="006326D6">
              <w:rPr>
                <w:rFonts w:hint="cs"/>
                <w:b/>
                <w:bCs/>
                <w:rtl/>
              </w:rPr>
              <w:t xml:space="preserve">كارشناس </w:t>
            </w:r>
            <w:r>
              <w:rPr>
                <w:rFonts w:hint="cs"/>
                <w:b/>
                <w:bCs/>
                <w:rtl/>
              </w:rPr>
              <w:t xml:space="preserve">آموزش و ارتقاي سلامت </w:t>
            </w:r>
            <w:r w:rsidRPr="00207B1C">
              <w:rPr>
                <w:rFonts w:hint="cs"/>
                <w:b/>
                <w:bCs/>
                <w:rtl/>
              </w:rPr>
              <w:t>شهرستان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1F3A3F" w:rsidRPr="00551145" w:rsidRDefault="001F3A3F" w:rsidP="00027331">
            <w:pPr>
              <w:spacing w:after="0"/>
              <w:jc w:val="center"/>
            </w:pPr>
            <w:r w:rsidRPr="00551145">
              <w:rPr>
                <w:rFonts w:hint="cs"/>
                <w:b/>
                <w:bCs/>
                <w:rtl/>
              </w:rPr>
              <w:t>مراقب سلامت مركز بهداشتي درماني شهري/پايگاه بهداشتي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1F3A3F" w:rsidRPr="00551145" w:rsidRDefault="001F3A3F" w:rsidP="00027331">
            <w:pPr>
              <w:spacing w:after="0"/>
              <w:jc w:val="center"/>
            </w:pPr>
            <w:r w:rsidRPr="00551145">
              <w:rPr>
                <w:rFonts w:hint="cs"/>
                <w:b/>
                <w:bCs/>
                <w:rtl/>
              </w:rPr>
              <w:t>كاردان /كارشناس مركز بهداشتي درماني روستايي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1F3A3F" w:rsidRPr="00551145" w:rsidRDefault="001F3A3F" w:rsidP="00027331">
            <w:pPr>
              <w:spacing w:after="0"/>
              <w:jc w:val="center"/>
            </w:pPr>
            <w:r w:rsidRPr="00551145">
              <w:rPr>
                <w:rFonts w:hint="cs"/>
                <w:b/>
                <w:bCs/>
                <w:rtl/>
              </w:rPr>
              <w:t>بهورز خانه بهداشت</w:t>
            </w:r>
          </w:p>
        </w:tc>
      </w:tr>
      <w:tr w:rsidR="001F3A3F" w:rsidRPr="00551145" w:rsidTr="00027331">
        <w:trPr>
          <w:trHeight w:val="493"/>
          <w:jc w:val="center"/>
        </w:trPr>
        <w:tc>
          <w:tcPr>
            <w:tcW w:w="1396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1F3A3F" w:rsidRPr="00551145" w:rsidRDefault="001F3A3F" w:rsidP="00027331">
            <w:pPr>
              <w:spacing w:after="0"/>
            </w:pPr>
            <w:r w:rsidRPr="00551145">
              <w:rPr>
                <w:b/>
                <w:bCs/>
                <w:rtl/>
              </w:rPr>
              <w:t xml:space="preserve">برنامه </w:t>
            </w:r>
            <w:r>
              <w:rPr>
                <w:rFonts w:hint="cs"/>
                <w:b/>
                <w:bCs/>
                <w:rtl/>
              </w:rPr>
              <w:t>ملي</w:t>
            </w:r>
            <w:r w:rsidRPr="00551145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سواد سلامت</w:t>
            </w:r>
          </w:p>
        </w:tc>
      </w:tr>
      <w:tr w:rsidR="001F3A3F" w:rsidRPr="00551145" w:rsidTr="001F3A3F">
        <w:trPr>
          <w:trHeight w:val="985"/>
          <w:jc w:val="center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1F3A3F" w:rsidRPr="00551145" w:rsidRDefault="00176CB3" w:rsidP="0069312F">
            <w:pPr>
              <w:spacing w:after="0"/>
              <w:ind w:firstLine="0"/>
              <w:jc w:val="center"/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ميانگين</w:t>
            </w:r>
            <w:r w:rsidR="006C0839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 xml:space="preserve"> امتياز</w:t>
            </w:r>
            <w:r w:rsidR="00572E3F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 xml:space="preserve"> سواد سلامت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1F3A3F" w:rsidRDefault="001F3A3F" w:rsidP="00027331">
            <w:pPr>
              <w:spacing w:after="0"/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1F3A3F" w:rsidRDefault="001F3A3F" w:rsidP="00027331">
            <w:pPr>
              <w:spacing w:after="0"/>
            </w:pPr>
            <w:r w:rsidRPr="00506288">
              <w:rPr>
                <w:rtl/>
              </w:rPr>
              <w:t>*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1F3A3F" w:rsidRDefault="001F3A3F" w:rsidP="00027331">
            <w:pPr>
              <w:spacing w:after="0"/>
            </w:pPr>
            <w:r w:rsidRPr="00506288">
              <w:rPr>
                <w:rtl/>
              </w:rPr>
              <w:t>*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1F3A3F" w:rsidRDefault="001F3A3F" w:rsidP="00027331">
            <w:pPr>
              <w:spacing w:after="0"/>
            </w:pPr>
            <w:r w:rsidRPr="00506288">
              <w:rPr>
                <w:rtl/>
              </w:rPr>
              <w:t>*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1F3A3F" w:rsidRDefault="001F3A3F" w:rsidP="00027331">
            <w:pPr>
              <w:spacing w:after="0"/>
            </w:pPr>
            <w:r w:rsidRPr="00506288">
              <w:rPr>
                <w:rtl/>
              </w:rPr>
              <w:t>*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1F3A3F" w:rsidRDefault="001F3A3F" w:rsidP="00027331">
            <w:pPr>
              <w:spacing w:after="0"/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1F3A3F" w:rsidRDefault="001F3A3F" w:rsidP="00027331">
            <w:pPr>
              <w:spacing w:after="0"/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1F3A3F" w:rsidRDefault="001F3A3F" w:rsidP="00027331">
            <w:pPr>
              <w:spacing w:after="0"/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1F3A3F" w:rsidRDefault="001F3A3F" w:rsidP="00027331">
            <w:pPr>
              <w:spacing w:after="0"/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1F3A3F" w:rsidRDefault="001F3A3F" w:rsidP="00027331">
            <w:pPr>
              <w:spacing w:after="0"/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1F3A3F" w:rsidRDefault="001F3A3F" w:rsidP="00027331">
            <w:pPr>
              <w:spacing w:after="0"/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1F3A3F" w:rsidRDefault="001F3A3F" w:rsidP="00027331">
            <w:pPr>
              <w:spacing w:after="0"/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1F3A3F" w:rsidRDefault="001F3A3F" w:rsidP="00027331">
            <w:pPr>
              <w:spacing w:after="0"/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1F3A3F" w:rsidRDefault="001F3A3F" w:rsidP="00027331">
            <w:pPr>
              <w:spacing w:after="0"/>
            </w:pPr>
          </w:p>
        </w:tc>
      </w:tr>
    </w:tbl>
    <w:p w:rsidR="00D674C1" w:rsidRDefault="00D674C1" w:rsidP="00D674C1"/>
    <w:p w:rsidR="00D674C1" w:rsidRDefault="00D674C1">
      <w:pPr>
        <w:bidi w:val="0"/>
      </w:pPr>
      <w:r>
        <w:br w:type="page"/>
      </w:r>
    </w:p>
    <w:tbl>
      <w:tblPr>
        <w:bidiVisual/>
        <w:tblW w:w="13967" w:type="dxa"/>
        <w:jc w:val="center"/>
        <w:tblCellMar>
          <w:left w:w="0" w:type="dxa"/>
          <w:right w:w="0" w:type="dxa"/>
        </w:tblCellMar>
        <w:tblLook w:val="04A0"/>
      </w:tblPr>
      <w:tblGrid>
        <w:gridCol w:w="1735"/>
        <w:gridCol w:w="854"/>
        <w:gridCol w:w="854"/>
        <w:gridCol w:w="741"/>
        <w:gridCol w:w="122"/>
        <w:gridCol w:w="871"/>
        <w:gridCol w:w="906"/>
        <w:gridCol w:w="863"/>
        <w:gridCol w:w="854"/>
        <w:gridCol w:w="854"/>
        <w:gridCol w:w="854"/>
        <w:gridCol w:w="931"/>
        <w:gridCol w:w="854"/>
        <w:gridCol w:w="931"/>
        <w:gridCol w:w="854"/>
        <w:gridCol w:w="889"/>
      </w:tblGrid>
      <w:tr w:rsidR="000A78E2" w:rsidRPr="00551145" w:rsidTr="00917186">
        <w:trPr>
          <w:trHeight w:val="671"/>
          <w:jc w:val="center"/>
        </w:trPr>
        <w:tc>
          <w:tcPr>
            <w:tcW w:w="1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B050"/>
            <w:tcMar>
              <w:top w:w="19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A78E2" w:rsidRPr="00027331" w:rsidRDefault="000A78E2" w:rsidP="00027331">
            <w:pPr>
              <w:spacing w:after="0" w:line="144" w:lineRule="auto"/>
              <w:jc w:val="center"/>
              <w:rPr>
                <w:rFonts w:cs="B Titr"/>
              </w:rPr>
            </w:pPr>
            <w:r w:rsidRPr="00027331">
              <w:rPr>
                <w:rFonts w:cs="B Titr" w:hint="cs"/>
                <w:b/>
                <w:bCs/>
                <w:rtl/>
              </w:rPr>
              <w:lastRenderedPageBreak/>
              <w:t>نام شاخص</w:t>
            </w:r>
          </w:p>
        </w:tc>
        <w:tc>
          <w:tcPr>
            <w:tcW w:w="12232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tcMar>
              <w:top w:w="19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0A78E2" w:rsidRPr="00027331" w:rsidRDefault="000A78E2" w:rsidP="00027331">
            <w:pPr>
              <w:spacing w:after="0" w:line="144" w:lineRule="auto"/>
              <w:jc w:val="center"/>
              <w:rPr>
                <w:rFonts w:cs="B Titr"/>
              </w:rPr>
            </w:pPr>
            <w:r w:rsidRPr="00027331">
              <w:rPr>
                <w:rFonts w:cs="B Titr" w:hint="cs"/>
                <w:rtl/>
              </w:rPr>
              <w:t>شاخص های مورد نیاز به</w:t>
            </w:r>
            <w:r w:rsidRPr="00027331">
              <w:rPr>
                <w:rFonts w:cs="B Titr"/>
                <w:rtl/>
              </w:rPr>
              <w:t xml:space="preserve"> تفکیک  سطوح مدیریتی</w:t>
            </w:r>
          </w:p>
        </w:tc>
      </w:tr>
      <w:tr w:rsidR="000A78E2" w:rsidRPr="00551145" w:rsidTr="00917186">
        <w:trPr>
          <w:trHeight w:val="4206"/>
          <w:jc w:val="center"/>
        </w:trPr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78E2" w:rsidRPr="00551145" w:rsidRDefault="000A78E2" w:rsidP="00027331">
            <w:pPr>
              <w:spacing w:after="0" w:line="144" w:lineRule="auto"/>
            </w:pP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0A78E2" w:rsidRPr="00551145" w:rsidRDefault="000A78E2" w:rsidP="00027331">
            <w:pPr>
              <w:spacing w:after="0" w:line="144" w:lineRule="auto"/>
              <w:jc w:val="center"/>
            </w:pPr>
            <w:r w:rsidRPr="00551145">
              <w:rPr>
                <w:rFonts w:hint="cs"/>
                <w:b/>
                <w:bCs/>
                <w:rtl/>
              </w:rPr>
              <w:t>وزير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0A78E2" w:rsidRPr="00551145" w:rsidRDefault="000A78E2" w:rsidP="00027331">
            <w:pPr>
              <w:spacing w:after="0" w:line="144" w:lineRule="auto"/>
              <w:jc w:val="center"/>
            </w:pPr>
            <w:r w:rsidRPr="00551145">
              <w:rPr>
                <w:rFonts w:hint="cs"/>
                <w:b/>
                <w:bCs/>
                <w:rtl/>
              </w:rPr>
              <w:t>معاون بهداشت وزير</w:t>
            </w:r>
          </w:p>
        </w:tc>
        <w:tc>
          <w:tcPr>
            <w:tcW w:w="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0A78E2" w:rsidRPr="00551145" w:rsidRDefault="000A78E2" w:rsidP="00027331">
            <w:pPr>
              <w:spacing w:after="0" w:line="144" w:lineRule="auto"/>
              <w:jc w:val="center"/>
            </w:pPr>
            <w:r>
              <w:rPr>
                <w:rFonts w:hint="cs"/>
                <w:b/>
                <w:bCs/>
                <w:rtl/>
              </w:rPr>
              <w:t>سرپرست دفتر آموزش و ارتقاي سلامت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0A78E2" w:rsidRPr="00551145" w:rsidRDefault="000A78E2" w:rsidP="00027331">
            <w:pPr>
              <w:spacing w:after="0" w:line="144" w:lineRule="auto"/>
              <w:jc w:val="center"/>
            </w:pPr>
            <w:r>
              <w:rPr>
                <w:rFonts w:hint="cs"/>
                <w:b/>
                <w:bCs/>
                <w:rtl/>
              </w:rPr>
              <w:t>رييس گروه ارتباطات و آموزش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0A78E2" w:rsidRPr="00551145" w:rsidRDefault="000A78E2" w:rsidP="00027331">
            <w:pPr>
              <w:spacing w:after="0" w:line="144" w:lineRule="auto"/>
              <w:jc w:val="center"/>
            </w:pPr>
            <w:r>
              <w:rPr>
                <w:rFonts w:hint="cs"/>
                <w:b/>
                <w:bCs/>
                <w:rtl/>
              </w:rPr>
              <w:t>رييس گروه ارتباطات و هماهنگي‌هاي درون و برون بخش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0A78E2" w:rsidRPr="00551145" w:rsidRDefault="000A78E2" w:rsidP="00027331">
            <w:pPr>
              <w:spacing w:after="0" w:line="144" w:lineRule="auto"/>
              <w:jc w:val="center"/>
            </w:pPr>
            <w:r w:rsidRPr="00551145">
              <w:rPr>
                <w:rFonts w:hint="cs"/>
                <w:b/>
                <w:bCs/>
                <w:rtl/>
              </w:rPr>
              <w:t>رئيس دانشگاه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0A78E2" w:rsidRPr="00551145" w:rsidRDefault="000A78E2" w:rsidP="00027331">
            <w:pPr>
              <w:spacing w:after="0" w:line="144" w:lineRule="auto"/>
              <w:jc w:val="center"/>
            </w:pPr>
            <w:r w:rsidRPr="00551145">
              <w:rPr>
                <w:rFonts w:hint="cs"/>
                <w:b/>
                <w:bCs/>
                <w:rtl/>
              </w:rPr>
              <w:t>معاون بهداشتي دانشگاه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0A78E2" w:rsidRPr="00551145" w:rsidRDefault="000A78E2" w:rsidP="00027331">
            <w:pPr>
              <w:spacing w:after="0" w:line="144" w:lineRule="auto"/>
              <w:jc w:val="center"/>
            </w:pPr>
            <w:r w:rsidRPr="00551145">
              <w:rPr>
                <w:rFonts w:hint="cs"/>
                <w:b/>
                <w:bCs/>
                <w:rtl/>
              </w:rPr>
              <w:t xml:space="preserve">مدير گروه </w:t>
            </w:r>
            <w:r>
              <w:rPr>
                <w:rFonts w:hint="cs"/>
                <w:b/>
                <w:bCs/>
                <w:rtl/>
              </w:rPr>
              <w:t>آموزش و ارتقاي سلامت</w:t>
            </w:r>
            <w:r w:rsidRPr="00551145">
              <w:rPr>
                <w:rFonts w:hint="cs"/>
                <w:b/>
                <w:bCs/>
                <w:rtl/>
              </w:rPr>
              <w:t xml:space="preserve"> دانشگاه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0A78E2" w:rsidRPr="00551145" w:rsidRDefault="000A78E2" w:rsidP="00027331">
            <w:pPr>
              <w:spacing w:after="0" w:line="144" w:lineRule="auto"/>
              <w:jc w:val="center"/>
            </w:pPr>
            <w:r w:rsidRPr="00551145">
              <w:rPr>
                <w:rFonts w:hint="cs"/>
                <w:b/>
                <w:bCs/>
                <w:rtl/>
              </w:rPr>
              <w:t xml:space="preserve">كارشناس </w:t>
            </w:r>
            <w:r>
              <w:rPr>
                <w:rFonts w:hint="cs"/>
                <w:b/>
                <w:bCs/>
                <w:rtl/>
              </w:rPr>
              <w:t xml:space="preserve">آموزش و ارتقاي سلامت </w:t>
            </w:r>
            <w:r w:rsidRPr="002B0E53">
              <w:rPr>
                <w:rFonts w:hint="cs"/>
                <w:b/>
                <w:bCs/>
                <w:rtl/>
              </w:rPr>
              <w:t>دانشگاه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0A78E2" w:rsidRPr="00551145" w:rsidRDefault="000A78E2" w:rsidP="00027331">
            <w:pPr>
              <w:spacing w:after="0" w:line="144" w:lineRule="auto"/>
              <w:jc w:val="center"/>
            </w:pPr>
            <w:r w:rsidRPr="00207B1C">
              <w:rPr>
                <w:rFonts w:hint="cs"/>
                <w:b/>
                <w:bCs/>
                <w:rtl/>
              </w:rPr>
              <w:t>كارشناس مسئول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آموزش و ارتقاي سلامت </w:t>
            </w:r>
            <w:r w:rsidRPr="00207B1C">
              <w:rPr>
                <w:rFonts w:hint="cs"/>
                <w:b/>
                <w:bCs/>
                <w:rtl/>
              </w:rPr>
              <w:t>شهرستان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0A78E2" w:rsidRPr="00551145" w:rsidRDefault="000A78E2" w:rsidP="00027331">
            <w:pPr>
              <w:spacing w:after="0" w:line="144" w:lineRule="auto"/>
              <w:jc w:val="center"/>
            </w:pPr>
            <w:r w:rsidRPr="006326D6">
              <w:rPr>
                <w:rFonts w:hint="cs"/>
                <w:b/>
                <w:bCs/>
                <w:rtl/>
              </w:rPr>
              <w:t xml:space="preserve">كارشناس </w:t>
            </w:r>
            <w:r>
              <w:rPr>
                <w:rFonts w:hint="cs"/>
                <w:b/>
                <w:bCs/>
                <w:rtl/>
              </w:rPr>
              <w:t xml:space="preserve">آموزش و ارتقاي سلامت </w:t>
            </w:r>
            <w:r w:rsidRPr="00207B1C">
              <w:rPr>
                <w:rFonts w:hint="cs"/>
                <w:b/>
                <w:bCs/>
                <w:rtl/>
              </w:rPr>
              <w:t>شهرستان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0A78E2" w:rsidRPr="00551145" w:rsidRDefault="000A78E2" w:rsidP="00027331">
            <w:pPr>
              <w:spacing w:after="0" w:line="144" w:lineRule="auto"/>
              <w:jc w:val="center"/>
            </w:pPr>
            <w:r w:rsidRPr="00551145">
              <w:rPr>
                <w:rFonts w:hint="cs"/>
                <w:b/>
                <w:bCs/>
                <w:rtl/>
              </w:rPr>
              <w:t>مراقب سلامت مركز بهداشتي درماني شهري/پايگاه بهداشتي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0A78E2" w:rsidRPr="00551145" w:rsidRDefault="000A78E2" w:rsidP="00027331">
            <w:pPr>
              <w:spacing w:after="0" w:line="144" w:lineRule="auto"/>
              <w:jc w:val="center"/>
            </w:pPr>
            <w:r w:rsidRPr="00551145">
              <w:rPr>
                <w:rFonts w:hint="cs"/>
                <w:b/>
                <w:bCs/>
                <w:rtl/>
              </w:rPr>
              <w:t>كاردان /كارشناس مركز بهداشتي درماني روستايي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0A78E2" w:rsidRPr="00551145" w:rsidRDefault="000A78E2" w:rsidP="00027331">
            <w:pPr>
              <w:spacing w:after="0" w:line="144" w:lineRule="auto"/>
              <w:jc w:val="center"/>
            </w:pPr>
            <w:r w:rsidRPr="00551145">
              <w:rPr>
                <w:rFonts w:hint="cs"/>
                <w:b/>
                <w:bCs/>
                <w:rtl/>
              </w:rPr>
              <w:t>بهورز خانه بهداشت</w:t>
            </w:r>
          </w:p>
        </w:tc>
      </w:tr>
      <w:tr w:rsidR="000A78E2" w:rsidRPr="00551145" w:rsidTr="00027331">
        <w:trPr>
          <w:trHeight w:val="493"/>
          <w:jc w:val="center"/>
        </w:trPr>
        <w:tc>
          <w:tcPr>
            <w:tcW w:w="1396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0A78E2" w:rsidRPr="00551145" w:rsidRDefault="000A78E2" w:rsidP="00027331">
            <w:pPr>
              <w:spacing w:after="0" w:line="144" w:lineRule="auto"/>
            </w:pPr>
            <w:r w:rsidRPr="00551145">
              <w:rPr>
                <w:b/>
                <w:bCs/>
                <w:rtl/>
              </w:rPr>
              <w:t xml:space="preserve">برنامه </w:t>
            </w:r>
            <w:r>
              <w:rPr>
                <w:rFonts w:hint="cs"/>
                <w:b/>
                <w:bCs/>
                <w:rtl/>
              </w:rPr>
              <w:t>ملي</w:t>
            </w:r>
            <w:r w:rsidRPr="00551145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خودمراقبتي </w:t>
            </w:r>
          </w:p>
        </w:tc>
      </w:tr>
      <w:tr w:rsidR="007A7086" w:rsidRPr="00551145" w:rsidTr="00A664FA">
        <w:trPr>
          <w:trHeight w:val="434"/>
          <w:jc w:val="center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802EA7" w:rsidRDefault="007A7086" w:rsidP="00B66BA6">
            <w:pPr>
              <w:spacing w:after="0" w:line="144" w:lineRule="auto"/>
              <w:ind w:firstLine="0"/>
              <w:jc w:val="center"/>
              <w:rPr>
                <w:rFonts w:ascii="Arial" w:eastAsia="Times New Roman" w:hAnsi="Arial" w:cs="Times New Roman"/>
                <w:szCs w:val="22"/>
              </w:rPr>
            </w:pPr>
            <w:r w:rsidRPr="00802EA7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درصد سازمان دولتي‌‌ حامي سلامت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</w:p>
        </w:tc>
      </w:tr>
      <w:tr w:rsidR="007A7086" w:rsidRPr="00551145" w:rsidTr="00A664FA">
        <w:trPr>
          <w:trHeight w:val="526"/>
          <w:jc w:val="center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802EA7" w:rsidRDefault="007A7086" w:rsidP="00B66BA6">
            <w:pPr>
              <w:spacing w:after="0" w:line="144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Cs w:val="22"/>
                <w:rtl/>
                <w:lang w:bidi="ar-SA"/>
              </w:rPr>
            </w:pPr>
            <w:r w:rsidRPr="00802EA7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درصد سازمان غير دولتي‌‌ حامي سلامت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</w:p>
        </w:tc>
      </w:tr>
      <w:tr w:rsidR="007A7086" w:rsidRPr="00551145" w:rsidTr="00A664FA">
        <w:trPr>
          <w:trHeight w:val="378"/>
          <w:jc w:val="center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802EA7" w:rsidRDefault="007A7086" w:rsidP="00B66BA6">
            <w:pPr>
              <w:spacing w:after="0" w:line="144" w:lineRule="auto"/>
              <w:ind w:firstLine="0"/>
              <w:jc w:val="center"/>
              <w:rPr>
                <w:rFonts w:ascii="Arial" w:eastAsia="Times New Roman" w:hAnsi="Arial" w:cs="Times New Roman"/>
                <w:szCs w:val="22"/>
              </w:rPr>
            </w:pPr>
            <w:r w:rsidRPr="00802EA7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درصد مدارس حامي سلامت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</w:tr>
      <w:tr w:rsidR="007A7086" w:rsidRPr="00551145" w:rsidTr="00A664FA">
        <w:trPr>
          <w:trHeight w:val="682"/>
          <w:jc w:val="center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DB1FFF" w:rsidRDefault="00176CB3" w:rsidP="00B66BA6">
            <w:pPr>
              <w:spacing w:after="0" w:line="144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Cs w:val="22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درصد</w:t>
            </w:r>
            <w:r w:rsidR="007A7086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 xml:space="preserve"> پوشش برنامه خودمراقبتي سازماني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</w:tr>
      <w:tr w:rsidR="007A7086" w:rsidRPr="00551145" w:rsidTr="00A664FA">
        <w:trPr>
          <w:trHeight w:val="522"/>
          <w:jc w:val="center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DB1FFF" w:rsidRDefault="00176CB3" w:rsidP="00B66BA6">
            <w:pPr>
              <w:spacing w:after="0" w:line="144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Cs w:val="22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درصد</w:t>
            </w:r>
            <w:r w:rsidR="007A7086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 xml:space="preserve"> پوشش برنامه خودمراقبتي اجتماعي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</w:tr>
      <w:tr w:rsidR="007A7086" w:rsidRPr="00551145" w:rsidTr="00A664FA">
        <w:trPr>
          <w:trHeight w:val="388"/>
          <w:jc w:val="center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DB1FFF" w:rsidRDefault="00755997" w:rsidP="00B66BA6">
            <w:pPr>
              <w:spacing w:after="0" w:line="144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Cs w:val="22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درصد</w:t>
            </w:r>
            <w:r w:rsidR="007A7086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 xml:space="preserve"> پوشش برنامه خودمراقبتي فردي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</w:tr>
      <w:tr w:rsidR="007A7086" w:rsidRPr="00551145" w:rsidTr="00A664FA">
        <w:trPr>
          <w:trHeight w:val="527"/>
          <w:jc w:val="center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Default="00CF025E" w:rsidP="00B66BA6">
            <w:pPr>
              <w:spacing w:after="0" w:line="144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Cs w:val="22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درصد</w:t>
            </w:r>
            <w:r w:rsidR="007A7086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 xml:space="preserve"> پوشش برنامه خوديار</w:t>
            </w:r>
            <w:r w:rsidR="00572E3F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ي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7A7086" w:rsidRPr="00506288" w:rsidRDefault="007A7086" w:rsidP="00027331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</w:tr>
    </w:tbl>
    <w:p w:rsidR="00A664FA" w:rsidRDefault="00A664FA" w:rsidP="00D674C1">
      <w:pPr>
        <w:rPr>
          <w:rtl/>
        </w:rPr>
      </w:pPr>
    </w:p>
    <w:tbl>
      <w:tblPr>
        <w:bidiVisual/>
        <w:tblW w:w="13967" w:type="dxa"/>
        <w:jc w:val="center"/>
        <w:tblInd w:w="8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3"/>
        <w:gridCol w:w="567"/>
        <w:gridCol w:w="567"/>
        <w:gridCol w:w="669"/>
        <w:gridCol w:w="182"/>
        <w:gridCol w:w="689"/>
        <w:gridCol w:w="906"/>
        <w:gridCol w:w="863"/>
        <w:gridCol w:w="854"/>
        <w:gridCol w:w="854"/>
        <w:gridCol w:w="854"/>
        <w:gridCol w:w="931"/>
        <w:gridCol w:w="854"/>
        <w:gridCol w:w="931"/>
        <w:gridCol w:w="854"/>
        <w:gridCol w:w="889"/>
      </w:tblGrid>
      <w:tr w:rsidR="00C97DAE" w:rsidRPr="00551145" w:rsidTr="00A74F5B">
        <w:trPr>
          <w:trHeight w:val="891"/>
          <w:jc w:val="center"/>
        </w:trPr>
        <w:tc>
          <w:tcPr>
            <w:tcW w:w="2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B050"/>
            <w:tcMar>
              <w:top w:w="19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97DAE" w:rsidRPr="00551145" w:rsidRDefault="00C97DAE" w:rsidP="00027331">
            <w:pPr>
              <w:spacing w:after="0" w:line="144" w:lineRule="auto"/>
            </w:pPr>
            <w:r w:rsidRPr="00551145">
              <w:rPr>
                <w:rFonts w:hint="cs"/>
                <w:b/>
                <w:bCs/>
                <w:rtl/>
              </w:rPr>
              <w:t>نام شاخص</w:t>
            </w:r>
            <w:r w:rsidRPr="00551145">
              <w:t xml:space="preserve"> </w:t>
            </w:r>
          </w:p>
        </w:tc>
        <w:tc>
          <w:tcPr>
            <w:tcW w:w="11464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tcMar>
              <w:top w:w="19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97DAE" w:rsidRPr="00027331" w:rsidRDefault="00C97DAE" w:rsidP="00027331">
            <w:pPr>
              <w:spacing w:after="0" w:line="144" w:lineRule="auto"/>
              <w:jc w:val="center"/>
              <w:rPr>
                <w:rFonts w:cs="B Titr"/>
              </w:rPr>
            </w:pPr>
            <w:r w:rsidRPr="00027331">
              <w:rPr>
                <w:rFonts w:cs="B Titr" w:hint="cs"/>
                <w:rtl/>
              </w:rPr>
              <w:t>شاخص های مورد نیاز به</w:t>
            </w:r>
            <w:r w:rsidRPr="00027331">
              <w:rPr>
                <w:rFonts w:cs="B Titr"/>
                <w:rtl/>
              </w:rPr>
              <w:t xml:space="preserve"> تفکیک  سطوح مدیریتی</w:t>
            </w:r>
          </w:p>
        </w:tc>
      </w:tr>
      <w:tr w:rsidR="00C97DAE" w:rsidRPr="00551145" w:rsidTr="00A74F5B">
        <w:trPr>
          <w:trHeight w:val="3497"/>
          <w:jc w:val="center"/>
        </w:trPr>
        <w:tc>
          <w:tcPr>
            <w:tcW w:w="2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7DAE" w:rsidRPr="00551145" w:rsidRDefault="00C97DAE" w:rsidP="00027331">
            <w:pPr>
              <w:spacing w:after="0" w:line="144" w:lineRule="auto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C97DAE" w:rsidRPr="00551145" w:rsidRDefault="00C97DAE" w:rsidP="00027331">
            <w:pPr>
              <w:spacing w:after="0" w:line="144" w:lineRule="auto"/>
              <w:jc w:val="center"/>
            </w:pPr>
            <w:r w:rsidRPr="00551145">
              <w:rPr>
                <w:rFonts w:hint="cs"/>
                <w:b/>
                <w:bCs/>
                <w:rtl/>
              </w:rPr>
              <w:t>وزير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C97DAE" w:rsidRPr="00551145" w:rsidRDefault="00C97DAE" w:rsidP="00027331">
            <w:pPr>
              <w:spacing w:after="0" w:line="144" w:lineRule="auto"/>
              <w:jc w:val="center"/>
            </w:pPr>
            <w:r w:rsidRPr="00551145">
              <w:rPr>
                <w:rFonts w:hint="cs"/>
                <w:b/>
                <w:bCs/>
                <w:rtl/>
              </w:rPr>
              <w:t>معاون بهداشت وزير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C97DAE" w:rsidRPr="00551145" w:rsidRDefault="00C97DAE" w:rsidP="00027331">
            <w:pPr>
              <w:spacing w:after="0" w:line="144" w:lineRule="auto"/>
              <w:jc w:val="center"/>
            </w:pPr>
            <w:r>
              <w:rPr>
                <w:rFonts w:hint="cs"/>
                <w:b/>
                <w:bCs/>
                <w:rtl/>
              </w:rPr>
              <w:t>سرپرست دفتر آموزش و ارتقاي سلامت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C97DAE" w:rsidRPr="00551145" w:rsidRDefault="00C97DAE" w:rsidP="00027331">
            <w:pPr>
              <w:spacing w:after="0" w:line="144" w:lineRule="auto"/>
              <w:jc w:val="center"/>
            </w:pPr>
            <w:r>
              <w:rPr>
                <w:rFonts w:hint="cs"/>
                <w:b/>
                <w:bCs/>
                <w:rtl/>
              </w:rPr>
              <w:t>رييس گروه ارتباطات و آموزش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C97DAE" w:rsidRPr="00551145" w:rsidRDefault="00C97DAE" w:rsidP="00027331">
            <w:pPr>
              <w:spacing w:after="0" w:line="144" w:lineRule="auto"/>
              <w:jc w:val="center"/>
            </w:pPr>
            <w:r>
              <w:rPr>
                <w:rFonts w:hint="cs"/>
                <w:b/>
                <w:bCs/>
                <w:rtl/>
              </w:rPr>
              <w:t xml:space="preserve">رييس گروه </w:t>
            </w:r>
            <w:r w:rsidR="00027331">
              <w:rPr>
                <w:rFonts w:hint="cs"/>
                <w:b/>
                <w:bCs/>
                <w:rtl/>
              </w:rPr>
              <w:t>ارتباطات و هماهنگي‌هاي درون و در</w:t>
            </w:r>
            <w:r>
              <w:rPr>
                <w:rFonts w:hint="cs"/>
                <w:b/>
                <w:bCs/>
                <w:rtl/>
              </w:rPr>
              <w:t>ون بخش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C97DAE" w:rsidRPr="00551145" w:rsidRDefault="00C97DAE" w:rsidP="00027331">
            <w:pPr>
              <w:spacing w:after="0" w:line="144" w:lineRule="auto"/>
              <w:jc w:val="center"/>
            </w:pPr>
            <w:r w:rsidRPr="00551145">
              <w:rPr>
                <w:rFonts w:hint="cs"/>
                <w:b/>
                <w:bCs/>
                <w:rtl/>
              </w:rPr>
              <w:t>رئيس دانشگاه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C97DAE" w:rsidRPr="00551145" w:rsidRDefault="00C97DAE" w:rsidP="00027331">
            <w:pPr>
              <w:spacing w:after="0" w:line="144" w:lineRule="auto"/>
              <w:jc w:val="center"/>
            </w:pPr>
            <w:r w:rsidRPr="00551145">
              <w:rPr>
                <w:rFonts w:hint="cs"/>
                <w:b/>
                <w:bCs/>
                <w:rtl/>
              </w:rPr>
              <w:t>معاون بهداشتي دانشگاه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C97DAE" w:rsidRPr="00551145" w:rsidRDefault="00C97DAE" w:rsidP="00027331">
            <w:pPr>
              <w:spacing w:after="0" w:line="144" w:lineRule="auto"/>
              <w:jc w:val="center"/>
            </w:pPr>
            <w:r w:rsidRPr="00551145">
              <w:rPr>
                <w:rFonts w:hint="cs"/>
                <w:b/>
                <w:bCs/>
                <w:rtl/>
              </w:rPr>
              <w:t xml:space="preserve">مدير گروه </w:t>
            </w:r>
            <w:r>
              <w:rPr>
                <w:rFonts w:hint="cs"/>
                <w:b/>
                <w:bCs/>
                <w:rtl/>
              </w:rPr>
              <w:t>آموزش و ارتقاي سلامت</w:t>
            </w:r>
            <w:r w:rsidRPr="00551145">
              <w:rPr>
                <w:rFonts w:hint="cs"/>
                <w:b/>
                <w:bCs/>
                <w:rtl/>
              </w:rPr>
              <w:t xml:space="preserve"> دانشگاه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C97DAE" w:rsidRPr="00551145" w:rsidRDefault="00C97DAE" w:rsidP="00027331">
            <w:pPr>
              <w:spacing w:after="0" w:line="144" w:lineRule="auto"/>
              <w:jc w:val="center"/>
            </w:pPr>
            <w:r w:rsidRPr="00551145">
              <w:rPr>
                <w:rFonts w:hint="cs"/>
                <w:b/>
                <w:bCs/>
                <w:rtl/>
              </w:rPr>
              <w:t xml:space="preserve">كارشناس </w:t>
            </w:r>
            <w:r>
              <w:rPr>
                <w:rFonts w:hint="cs"/>
                <w:b/>
                <w:bCs/>
                <w:rtl/>
              </w:rPr>
              <w:t xml:space="preserve">آموزش و ارتقاي سلامت </w:t>
            </w:r>
            <w:r w:rsidRPr="002B0E53">
              <w:rPr>
                <w:rFonts w:hint="cs"/>
                <w:b/>
                <w:bCs/>
                <w:rtl/>
              </w:rPr>
              <w:t>دانشگاه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C97DAE" w:rsidRPr="00551145" w:rsidRDefault="00C97DAE" w:rsidP="00027331">
            <w:pPr>
              <w:spacing w:after="0" w:line="144" w:lineRule="auto"/>
              <w:jc w:val="center"/>
            </w:pPr>
            <w:r w:rsidRPr="00207B1C">
              <w:rPr>
                <w:rFonts w:hint="cs"/>
                <w:b/>
                <w:bCs/>
                <w:rtl/>
              </w:rPr>
              <w:t>كارشناس مسئول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آموزش و ارتقاي سلامت </w:t>
            </w:r>
            <w:r w:rsidRPr="00207B1C">
              <w:rPr>
                <w:rFonts w:hint="cs"/>
                <w:b/>
                <w:bCs/>
                <w:rtl/>
              </w:rPr>
              <w:t>شهرستان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C97DAE" w:rsidRPr="00551145" w:rsidRDefault="00C97DAE" w:rsidP="00027331">
            <w:pPr>
              <w:spacing w:after="0" w:line="144" w:lineRule="auto"/>
              <w:jc w:val="center"/>
            </w:pPr>
            <w:r w:rsidRPr="006326D6">
              <w:rPr>
                <w:rFonts w:hint="cs"/>
                <w:b/>
                <w:bCs/>
                <w:rtl/>
              </w:rPr>
              <w:t xml:space="preserve">كارشناس </w:t>
            </w:r>
            <w:r>
              <w:rPr>
                <w:rFonts w:hint="cs"/>
                <w:b/>
                <w:bCs/>
                <w:rtl/>
              </w:rPr>
              <w:t xml:space="preserve">آموزش و ارتقاي سلامت </w:t>
            </w:r>
            <w:r w:rsidRPr="00207B1C">
              <w:rPr>
                <w:rFonts w:hint="cs"/>
                <w:b/>
                <w:bCs/>
                <w:rtl/>
              </w:rPr>
              <w:t>شهرستان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C97DAE" w:rsidRPr="00551145" w:rsidRDefault="00C97DAE" w:rsidP="00027331">
            <w:pPr>
              <w:spacing w:after="0" w:line="144" w:lineRule="auto"/>
              <w:jc w:val="center"/>
            </w:pPr>
            <w:r w:rsidRPr="00551145">
              <w:rPr>
                <w:rFonts w:hint="cs"/>
                <w:b/>
                <w:bCs/>
                <w:rtl/>
              </w:rPr>
              <w:t>مراقب سلامت مركز بهداشتي درماني شهري/پايگاه بهداشتي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C97DAE" w:rsidRPr="00551145" w:rsidRDefault="00C97DAE" w:rsidP="00027331">
            <w:pPr>
              <w:spacing w:after="0" w:line="144" w:lineRule="auto"/>
              <w:jc w:val="center"/>
            </w:pPr>
            <w:r w:rsidRPr="00551145">
              <w:rPr>
                <w:rFonts w:hint="cs"/>
                <w:b/>
                <w:bCs/>
                <w:rtl/>
              </w:rPr>
              <w:t>كاردان /كارشناس مركز بهداشتي درماني روستايي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19" w:type="dxa"/>
              <w:left w:w="82" w:type="dxa"/>
              <w:bottom w:w="0" w:type="dxa"/>
              <w:right w:w="82" w:type="dxa"/>
            </w:tcMar>
            <w:textDirection w:val="btLr"/>
            <w:vAlign w:val="center"/>
            <w:hideMark/>
          </w:tcPr>
          <w:p w:rsidR="00C97DAE" w:rsidRPr="00551145" w:rsidRDefault="00C97DAE" w:rsidP="00027331">
            <w:pPr>
              <w:spacing w:after="0" w:line="144" w:lineRule="auto"/>
              <w:jc w:val="center"/>
            </w:pPr>
            <w:r w:rsidRPr="00551145">
              <w:rPr>
                <w:rFonts w:hint="cs"/>
                <w:b/>
                <w:bCs/>
                <w:rtl/>
              </w:rPr>
              <w:t>بهورز خانه بهداشت</w:t>
            </w:r>
          </w:p>
        </w:tc>
      </w:tr>
      <w:tr w:rsidR="00C97DAE" w:rsidRPr="00027331" w:rsidTr="00A74F5B">
        <w:trPr>
          <w:trHeight w:val="493"/>
          <w:jc w:val="center"/>
        </w:trPr>
        <w:tc>
          <w:tcPr>
            <w:tcW w:w="1396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C97DAE" w:rsidRPr="00551145" w:rsidRDefault="00C97DAE" w:rsidP="00BB1556">
            <w:pPr>
              <w:spacing w:after="0" w:line="144" w:lineRule="auto"/>
              <w:jc w:val="left"/>
            </w:pPr>
            <w:r w:rsidRPr="00551145">
              <w:rPr>
                <w:b/>
                <w:bCs/>
                <w:rtl/>
              </w:rPr>
              <w:t xml:space="preserve">برنامه </w:t>
            </w:r>
            <w:r>
              <w:rPr>
                <w:rFonts w:hint="cs"/>
                <w:b/>
                <w:bCs/>
                <w:rtl/>
              </w:rPr>
              <w:t>ملي</w:t>
            </w:r>
            <w:r w:rsidRPr="00551145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ارس</w:t>
            </w:r>
          </w:p>
        </w:tc>
      </w:tr>
      <w:tr w:rsidR="00C97DAE" w:rsidRPr="00551145" w:rsidTr="00A74F5B">
        <w:trPr>
          <w:trHeight w:val="434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DB1FFF" w:rsidRDefault="00201FC7" w:rsidP="00A83327">
            <w:pPr>
              <w:spacing w:after="0" w:line="144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Cs w:val="22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درصد رسانه</w:t>
            </w:r>
            <w:r w:rsidR="000056FD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‌ها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/ مداخلات</w:t>
            </w:r>
            <w:r w:rsidR="000056FD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 xml:space="preserve"> </w:t>
            </w:r>
            <w:r w:rsidR="00CF025E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آ</w:t>
            </w:r>
            <w:r w:rsidR="000056FD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موزشي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 xml:space="preserve"> </w:t>
            </w:r>
            <w:r w:rsidR="00C97DAE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استاندارد در مرحله اول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</w:tr>
      <w:tr w:rsidR="00C97DAE" w:rsidRPr="00551145" w:rsidTr="00A74F5B">
        <w:trPr>
          <w:trHeight w:val="526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DB1FFF" w:rsidRDefault="00201FC7" w:rsidP="00A83327">
            <w:pPr>
              <w:spacing w:after="0" w:line="144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Cs w:val="22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درصد رسانه</w:t>
            </w:r>
            <w:r w:rsidR="000056FD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‌ها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/ مداخلات</w:t>
            </w:r>
            <w:r w:rsidR="000056FD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 xml:space="preserve"> آموزشي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 xml:space="preserve"> </w:t>
            </w:r>
            <w:r w:rsidR="00C97DAE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استاندارد در مرحله دوم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</w:tr>
      <w:tr w:rsidR="00C97DAE" w:rsidRPr="00551145" w:rsidTr="00A74F5B">
        <w:trPr>
          <w:trHeight w:val="378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DB1FFF" w:rsidRDefault="00201FC7" w:rsidP="00A83327">
            <w:pPr>
              <w:spacing w:after="0" w:line="144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Cs w:val="22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درصد رسانه</w:t>
            </w:r>
            <w:r w:rsidR="000056FD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‌ها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/ مداخلات</w:t>
            </w:r>
            <w:r w:rsidR="00C97DAE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 xml:space="preserve"> </w:t>
            </w:r>
            <w:r w:rsidR="000056FD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 xml:space="preserve">آموزشي </w:t>
            </w:r>
            <w:r w:rsidR="00C97DAE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استاندارد در مرحله سوم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</w:tr>
      <w:tr w:rsidR="00C97DAE" w:rsidRPr="00551145" w:rsidTr="00A74F5B">
        <w:trPr>
          <w:trHeight w:val="68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DB1FFF" w:rsidRDefault="00201FC7" w:rsidP="00A83327">
            <w:pPr>
              <w:spacing w:after="0" w:line="144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Cs w:val="22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درصد رسانه</w:t>
            </w:r>
            <w:r w:rsidR="000056FD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‌ها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/ مداخلات</w:t>
            </w:r>
            <w:r w:rsidR="000056FD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 xml:space="preserve"> آموزشي</w:t>
            </w:r>
            <w:r w:rsidR="00C97DAE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 xml:space="preserve"> استاندارد در مرحله چهارم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</w:tr>
      <w:tr w:rsidR="00C97DAE" w:rsidRPr="00551145" w:rsidTr="00A74F5B">
        <w:trPr>
          <w:trHeight w:val="52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DB1FFF" w:rsidRDefault="00CE50D2" w:rsidP="00A83327">
            <w:pPr>
              <w:spacing w:after="0" w:line="144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Cs w:val="22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 xml:space="preserve">درصد رسانه‌ها/ مداخلات </w:t>
            </w:r>
            <w:r w:rsidR="00CF025E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آ</w:t>
            </w:r>
            <w:r w:rsidR="000056FD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 xml:space="preserve">موزشي 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2"/>
                <w:rtl/>
                <w:lang w:bidi="ar-SA"/>
              </w:rPr>
              <w:t>استاندارد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C97DAE" w:rsidRPr="00506288" w:rsidRDefault="00C97DAE" w:rsidP="00027331">
            <w:pPr>
              <w:spacing w:after="0" w:line="144" w:lineRule="auto"/>
              <w:jc w:val="center"/>
              <w:rPr>
                <w:rtl/>
              </w:rPr>
            </w:pPr>
          </w:p>
        </w:tc>
      </w:tr>
      <w:tr w:rsidR="00A74F5B" w:rsidRPr="00551145" w:rsidTr="00A74F5B">
        <w:trPr>
          <w:trHeight w:val="52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A74F5B" w:rsidRDefault="0037068E" w:rsidP="00A83327">
            <w:pPr>
              <w:spacing w:after="0" w:line="144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Cs w:val="22"/>
                <w:rtl/>
                <w:lang w:bidi="ar-SA"/>
              </w:rPr>
            </w:pPr>
            <w:r w:rsidRPr="003C64A3">
              <w:rPr>
                <w:rFonts w:ascii="Arial" w:eastAsia="Times New Roman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ar-SA"/>
              </w:rPr>
              <w:t>درصد مداخلات ارتقاي سلامت مبتني بر نياز سنجي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A74F5B" w:rsidRPr="00506288" w:rsidRDefault="00A74F5B" w:rsidP="0084386B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A74F5B" w:rsidRPr="00506288" w:rsidRDefault="00A74F5B" w:rsidP="0084386B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A74F5B" w:rsidRPr="00506288" w:rsidRDefault="00A74F5B" w:rsidP="0084386B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A74F5B" w:rsidRPr="00506288" w:rsidRDefault="00A74F5B" w:rsidP="0084386B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A74F5B" w:rsidRPr="00506288" w:rsidRDefault="00A74F5B" w:rsidP="0084386B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A74F5B" w:rsidRPr="00506288" w:rsidRDefault="00A74F5B" w:rsidP="0084386B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A74F5B" w:rsidRPr="00506288" w:rsidRDefault="00A74F5B" w:rsidP="0084386B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A74F5B" w:rsidRPr="00506288" w:rsidRDefault="00A74F5B" w:rsidP="0084386B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A74F5B" w:rsidRPr="00506288" w:rsidRDefault="00A74F5B" w:rsidP="0084386B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A74F5B" w:rsidRPr="00506288" w:rsidRDefault="00A74F5B" w:rsidP="0084386B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A74F5B" w:rsidRPr="00506288" w:rsidRDefault="00A74F5B" w:rsidP="0084386B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A74F5B" w:rsidRPr="00506288" w:rsidRDefault="00A74F5B" w:rsidP="0084386B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A74F5B" w:rsidRPr="00506288" w:rsidRDefault="00A74F5B" w:rsidP="0084386B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A74F5B" w:rsidRPr="00506288" w:rsidRDefault="00A74F5B" w:rsidP="0084386B">
            <w:pPr>
              <w:spacing w:after="0" w:line="144" w:lineRule="auto"/>
              <w:rPr>
                <w:rtl/>
              </w:rPr>
            </w:pPr>
            <w:r w:rsidRPr="00506288">
              <w:rPr>
                <w:rtl/>
              </w:rPr>
              <w:t>*</w:t>
            </w:r>
          </w:p>
        </w:tc>
      </w:tr>
    </w:tbl>
    <w:p w:rsidR="00144040" w:rsidRDefault="00144040" w:rsidP="00144040">
      <w:pPr>
        <w:rPr>
          <w:b/>
          <w:bCs/>
          <w:rtl/>
        </w:rPr>
      </w:pPr>
      <w:r w:rsidRPr="00960965">
        <w:rPr>
          <w:rFonts w:hint="cs"/>
          <w:b/>
          <w:bCs/>
          <w:rtl/>
        </w:rPr>
        <w:lastRenderedPageBreak/>
        <w:t>تعاريف مفاهيم</w:t>
      </w:r>
    </w:p>
    <w:p w:rsidR="009A1C8D" w:rsidRPr="009A1C8D" w:rsidRDefault="009A1C8D" w:rsidP="009A1C8D">
      <w:pPr>
        <w:pStyle w:val="ListParagraph"/>
        <w:numPr>
          <w:ilvl w:val="0"/>
          <w:numId w:val="7"/>
        </w:numPr>
        <w:rPr>
          <w:b/>
          <w:bCs/>
          <w:rtl/>
        </w:rPr>
      </w:pPr>
      <w:r w:rsidRPr="009A1C8D">
        <w:rPr>
          <w:rFonts w:ascii="BMitra" w:hint="cs"/>
          <w:b/>
          <w:bCs/>
          <w:sz w:val="24"/>
          <w:szCs w:val="24"/>
          <w:rtl/>
        </w:rPr>
        <w:t>سواد</w:t>
      </w:r>
      <w:r w:rsidRPr="009A1C8D">
        <w:rPr>
          <w:rFonts w:ascii="BMitra"/>
          <w:b/>
          <w:bCs/>
          <w:sz w:val="24"/>
          <w:szCs w:val="24"/>
        </w:rPr>
        <w:t xml:space="preserve"> </w:t>
      </w:r>
      <w:r w:rsidRPr="009A1C8D">
        <w:rPr>
          <w:rFonts w:ascii="BMitra" w:hint="cs"/>
          <w:b/>
          <w:bCs/>
          <w:sz w:val="24"/>
          <w:szCs w:val="24"/>
          <w:rtl/>
        </w:rPr>
        <w:t>سلامت</w:t>
      </w:r>
    </w:p>
    <w:p w:rsidR="00BF27CA" w:rsidRPr="00BF27CA" w:rsidRDefault="009A1C8D" w:rsidP="008D6F1F">
      <w:pPr>
        <w:pStyle w:val="ListParagraph"/>
        <w:numPr>
          <w:ilvl w:val="0"/>
          <w:numId w:val="25"/>
        </w:numPr>
        <w:spacing w:line="240" w:lineRule="auto"/>
        <w:ind w:firstLine="188"/>
        <w:rPr>
          <w:rFonts w:ascii="Tahoma" w:eastAsia="Times New Roman" w:hAnsi="Tahoma" w:cs="B Titr"/>
          <w:b/>
          <w:bCs/>
          <w:color w:val="000000"/>
          <w:sz w:val="24"/>
          <w:szCs w:val="24"/>
        </w:rPr>
      </w:pPr>
      <w:r>
        <w:rPr>
          <w:rFonts w:ascii="BMitra" w:hint="cs"/>
          <w:b/>
          <w:bCs/>
          <w:sz w:val="24"/>
          <w:szCs w:val="24"/>
          <w:rtl/>
        </w:rPr>
        <w:t>تعريف نظري:</w:t>
      </w:r>
      <w:r w:rsidRPr="009A1C8D">
        <w:rPr>
          <w:rFonts w:ascii="BMitra" w:hint="cs"/>
          <w:sz w:val="24"/>
          <w:szCs w:val="24"/>
          <w:rtl/>
        </w:rPr>
        <w:t xml:space="preserve"> </w:t>
      </w:r>
      <w:r w:rsidRPr="00382435">
        <w:rPr>
          <w:rFonts w:ascii="BMitra" w:hint="cs"/>
          <w:sz w:val="24"/>
          <w:szCs w:val="24"/>
          <w:rtl/>
        </w:rPr>
        <w:t>عبارت</w:t>
      </w:r>
      <w:r w:rsidRPr="00382435">
        <w:rPr>
          <w:rFonts w:asciiTheme="minorHAnsi" w:hAnsiTheme="minorHAnsi" w:hint="cs"/>
          <w:sz w:val="24"/>
          <w:szCs w:val="24"/>
          <w:rtl/>
        </w:rPr>
        <w:t xml:space="preserve"> </w:t>
      </w:r>
      <w:r w:rsidRPr="00382435">
        <w:rPr>
          <w:rFonts w:ascii="BMitra" w:hint="cs"/>
          <w:sz w:val="24"/>
          <w:szCs w:val="24"/>
          <w:rtl/>
        </w:rPr>
        <w:t>از</w:t>
      </w:r>
      <w:r w:rsidRPr="00382435">
        <w:rPr>
          <w:rFonts w:ascii="BMitra"/>
          <w:sz w:val="24"/>
          <w:szCs w:val="24"/>
        </w:rPr>
        <w:t xml:space="preserve"> </w:t>
      </w:r>
      <w:r w:rsidRPr="00382435">
        <w:rPr>
          <w:rFonts w:ascii="BMitra" w:hint="cs"/>
          <w:sz w:val="24"/>
          <w:szCs w:val="24"/>
          <w:rtl/>
        </w:rPr>
        <w:t>ميزان</w:t>
      </w:r>
      <w:r w:rsidRPr="00382435">
        <w:rPr>
          <w:rFonts w:ascii="BMitra"/>
          <w:sz w:val="24"/>
          <w:szCs w:val="24"/>
        </w:rPr>
        <w:t xml:space="preserve"> </w:t>
      </w:r>
      <w:r w:rsidRPr="00382435">
        <w:rPr>
          <w:rFonts w:ascii="BMitra" w:hint="cs"/>
          <w:sz w:val="24"/>
          <w:szCs w:val="24"/>
          <w:rtl/>
        </w:rPr>
        <w:t>ظرفيت</w:t>
      </w:r>
      <w:r w:rsidRPr="00382435">
        <w:rPr>
          <w:rFonts w:ascii="BMitra"/>
          <w:sz w:val="24"/>
          <w:szCs w:val="24"/>
        </w:rPr>
        <w:t xml:space="preserve"> </w:t>
      </w:r>
      <w:r w:rsidRPr="00382435">
        <w:rPr>
          <w:rFonts w:ascii="BMitra" w:hint="cs"/>
          <w:sz w:val="24"/>
          <w:szCs w:val="24"/>
          <w:rtl/>
        </w:rPr>
        <w:t>هر فرد</w:t>
      </w:r>
      <w:r w:rsidRPr="00382435">
        <w:rPr>
          <w:rFonts w:ascii="BMitra"/>
          <w:sz w:val="24"/>
          <w:szCs w:val="24"/>
        </w:rPr>
        <w:t xml:space="preserve"> </w:t>
      </w:r>
      <w:r w:rsidRPr="00382435">
        <w:rPr>
          <w:rFonts w:ascii="BMitra" w:hint="cs"/>
          <w:sz w:val="24"/>
          <w:szCs w:val="24"/>
          <w:rtl/>
        </w:rPr>
        <w:t>براي كسب،</w:t>
      </w:r>
      <w:r w:rsidRPr="00382435">
        <w:rPr>
          <w:rFonts w:ascii="BMitra"/>
          <w:sz w:val="24"/>
          <w:szCs w:val="24"/>
        </w:rPr>
        <w:t xml:space="preserve"> </w:t>
      </w:r>
      <w:r w:rsidRPr="00382435">
        <w:rPr>
          <w:rFonts w:ascii="BMitra" w:hint="cs"/>
          <w:sz w:val="24"/>
          <w:szCs w:val="24"/>
          <w:rtl/>
        </w:rPr>
        <w:t>درك و فهم،</w:t>
      </w:r>
      <w:r w:rsidRPr="00382435">
        <w:rPr>
          <w:rFonts w:ascii="BMitra"/>
          <w:sz w:val="24"/>
          <w:szCs w:val="24"/>
        </w:rPr>
        <w:t xml:space="preserve"> </w:t>
      </w:r>
      <w:r w:rsidRPr="00382435">
        <w:rPr>
          <w:rFonts w:ascii="BMitra" w:hint="cs"/>
          <w:sz w:val="24"/>
          <w:szCs w:val="24"/>
          <w:rtl/>
        </w:rPr>
        <w:t>مربوط به سلامت</w:t>
      </w:r>
      <w:r w:rsidRPr="00382435">
        <w:rPr>
          <w:rFonts w:ascii="BMitra"/>
          <w:sz w:val="24"/>
          <w:szCs w:val="24"/>
        </w:rPr>
        <w:t xml:space="preserve"> </w:t>
      </w:r>
      <w:r w:rsidRPr="00382435">
        <w:rPr>
          <w:rFonts w:ascii="BMitra" w:hint="cs"/>
          <w:sz w:val="24"/>
          <w:szCs w:val="24"/>
          <w:rtl/>
        </w:rPr>
        <w:t>براي</w:t>
      </w:r>
      <w:r w:rsidRPr="00382435">
        <w:rPr>
          <w:rFonts w:ascii="BMitra"/>
          <w:sz w:val="24"/>
          <w:szCs w:val="24"/>
        </w:rPr>
        <w:t xml:space="preserve"> </w:t>
      </w:r>
      <w:r w:rsidRPr="00382435">
        <w:rPr>
          <w:rFonts w:ascii="BMitra" w:hint="cs"/>
          <w:sz w:val="24"/>
          <w:szCs w:val="24"/>
          <w:rtl/>
        </w:rPr>
        <w:t>تصميم</w:t>
      </w:r>
      <w:r w:rsidRPr="00382435">
        <w:rPr>
          <w:rFonts w:ascii="BMitra"/>
          <w:sz w:val="24"/>
          <w:szCs w:val="24"/>
        </w:rPr>
        <w:t xml:space="preserve"> </w:t>
      </w:r>
      <w:r w:rsidRPr="00382435">
        <w:rPr>
          <w:rFonts w:ascii="BMitra" w:hint="cs"/>
          <w:sz w:val="24"/>
          <w:szCs w:val="24"/>
          <w:rtl/>
        </w:rPr>
        <w:t>گيري و عمل مناسب است</w:t>
      </w:r>
      <w:r w:rsidR="009B776D">
        <w:rPr>
          <w:rFonts w:ascii="BMitra" w:hint="cs"/>
          <w:sz w:val="24"/>
          <w:szCs w:val="24"/>
          <w:rtl/>
        </w:rPr>
        <w:t>.</w:t>
      </w:r>
    </w:p>
    <w:p w:rsidR="009A1C8D" w:rsidRPr="00BF27CA" w:rsidRDefault="009A1C8D" w:rsidP="00F20712">
      <w:pPr>
        <w:pStyle w:val="ListParagraph"/>
        <w:numPr>
          <w:ilvl w:val="0"/>
          <w:numId w:val="25"/>
        </w:numPr>
        <w:spacing w:line="240" w:lineRule="auto"/>
        <w:ind w:firstLine="188"/>
        <w:rPr>
          <w:rFonts w:ascii="Tahoma" w:eastAsia="Times New Roman" w:hAnsi="Tahoma" w:cs="B Titr"/>
          <w:b/>
          <w:bCs/>
          <w:color w:val="000000"/>
          <w:sz w:val="24"/>
          <w:szCs w:val="24"/>
        </w:rPr>
      </w:pPr>
      <w:r w:rsidRPr="00BF27CA">
        <w:rPr>
          <w:rFonts w:ascii="BMitra" w:hint="cs"/>
          <w:b/>
          <w:bCs/>
          <w:sz w:val="24"/>
          <w:szCs w:val="24"/>
          <w:rtl/>
        </w:rPr>
        <w:t>تعريف عملي</w:t>
      </w:r>
      <w:r w:rsidRPr="00BF27CA">
        <w:rPr>
          <w:rFonts w:ascii="BMitra" w:hint="cs"/>
          <w:sz w:val="24"/>
          <w:szCs w:val="24"/>
          <w:rtl/>
        </w:rPr>
        <w:t xml:space="preserve">: </w:t>
      </w:r>
      <w:r w:rsidR="00F20712">
        <w:rPr>
          <w:rFonts w:ascii="BMitra" w:hint="cs"/>
          <w:sz w:val="24"/>
          <w:szCs w:val="24"/>
          <w:rtl/>
        </w:rPr>
        <w:t xml:space="preserve">سواد سلامت </w:t>
      </w:r>
      <w:r w:rsidRPr="00BF27CA">
        <w:rPr>
          <w:rFonts w:ascii="BMitra" w:hint="cs"/>
          <w:sz w:val="24"/>
          <w:szCs w:val="24"/>
          <w:rtl/>
        </w:rPr>
        <w:t xml:space="preserve">در اين پنل </w:t>
      </w:r>
      <w:r w:rsidRPr="00943A04">
        <w:rPr>
          <w:rFonts w:hint="cs"/>
          <w:rtl/>
        </w:rPr>
        <w:t xml:space="preserve">از طریق پرسشنامه </w:t>
      </w:r>
      <w:r w:rsidRPr="00452F3C">
        <w:rPr>
          <w:rFonts w:ascii="Arial" w:eastAsia="Times New Roman" w:hAnsi="Arial"/>
          <w:color w:val="000000"/>
          <w:kern w:val="24"/>
          <w:sz w:val="20"/>
          <w:szCs w:val="20"/>
          <w:lang w:bidi="ar-SA"/>
        </w:rPr>
        <w:t>HELIA</w:t>
      </w:r>
      <w:r w:rsidRPr="00943A04">
        <w:rPr>
          <w:rFonts w:hint="cs"/>
          <w:rtl/>
        </w:rPr>
        <w:t xml:space="preserve"> و بر اساس طیف استاندارد لیکرت</w:t>
      </w:r>
      <w:r>
        <w:rPr>
          <w:rFonts w:hint="cs"/>
          <w:rtl/>
        </w:rPr>
        <w:t xml:space="preserve">، </w:t>
      </w:r>
      <w:r w:rsidRPr="00943A04">
        <w:rPr>
          <w:rFonts w:hint="cs"/>
          <w:rtl/>
        </w:rPr>
        <w:t xml:space="preserve">اندازه‌گیری </w:t>
      </w:r>
      <w:r w:rsidR="00365B32">
        <w:rPr>
          <w:rFonts w:hint="cs"/>
          <w:rtl/>
        </w:rPr>
        <w:t>مي‌شود</w:t>
      </w:r>
      <w:r w:rsidRPr="00BF27CA">
        <w:rPr>
          <w:rFonts w:hint="cs"/>
          <w:b/>
          <w:bCs/>
          <w:rtl/>
        </w:rPr>
        <w:t>.</w:t>
      </w:r>
    </w:p>
    <w:p w:rsidR="00FF7560" w:rsidRPr="009A1C8D" w:rsidRDefault="00FF7560" w:rsidP="00FF7560">
      <w:pPr>
        <w:pStyle w:val="ListParagraph"/>
        <w:autoSpaceDE w:val="0"/>
        <w:autoSpaceDN w:val="0"/>
        <w:adjustRightInd w:val="0"/>
        <w:spacing w:line="540" w:lineRule="atLeast"/>
        <w:ind w:left="947" w:firstLine="0"/>
        <w:rPr>
          <w:b/>
          <w:bCs/>
          <w:rtl/>
        </w:rPr>
      </w:pPr>
    </w:p>
    <w:p w:rsidR="009A1C8D" w:rsidRPr="009A1C8D" w:rsidRDefault="009A1C8D" w:rsidP="00BF27CA">
      <w:pPr>
        <w:pStyle w:val="ListParagraph"/>
        <w:numPr>
          <w:ilvl w:val="0"/>
          <w:numId w:val="7"/>
        </w:numPr>
        <w:rPr>
          <w:rFonts w:ascii="BMitra"/>
          <w:b/>
          <w:bCs/>
          <w:sz w:val="24"/>
          <w:szCs w:val="24"/>
          <w:rtl/>
        </w:rPr>
      </w:pPr>
      <w:r w:rsidRPr="009A1C8D">
        <w:rPr>
          <w:rFonts w:ascii="BMitra" w:hint="cs"/>
          <w:b/>
          <w:bCs/>
          <w:sz w:val="24"/>
          <w:szCs w:val="24"/>
          <w:rtl/>
        </w:rPr>
        <w:t>سازمان‌هاي</w:t>
      </w:r>
      <w:r w:rsidR="0017057E">
        <w:rPr>
          <w:rFonts w:ascii="BMitra" w:hint="cs"/>
          <w:b/>
          <w:bCs/>
          <w:sz w:val="24"/>
          <w:szCs w:val="24"/>
          <w:rtl/>
        </w:rPr>
        <w:t xml:space="preserve"> دولتي/غير دولتي حامي سلامت</w:t>
      </w:r>
    </w:p>
    <w:p w:rsidR="00365B32" w:rsidRPr="00365B32" w:rsidRDefault="009A1C8D" w:rsidP="00452F3C">
      <w:pPr>
        <w:pStyle w:val="ListParagraph"/>
        <w:numPr>
          <w:ilvl w:val="0"/>
          <w:numId w:val="24"/>
        </w:numPr>
        <w:spacing w:line="240" w:lineRule="auto"/>
        <w:ind w:firstLine="188"/>
        <w:rPr>
          <w:rFonts w:ascii="Tahoma" w:eastAsia="Times New Roman" w:hAnsi="Tahoma" w:cs="B Titr"/>
          <w:b/>
          <w:bCs/>
          <w:color w:val="000000"/>
          <w:sz w:val="24"/>
          <w:szCs w:val="24"/>
        </w:rPr>
      </w:pPr>
      <w:r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Mitra" w:hint="cs"/>
          <w:b/>
          <w:bCs/>
          <w:sz w:val="24"/>
          <w:szCs w:val="24"/>
          <w:rtl/>
        </w:rPr>
        <w:t>تعريف نظري:</w:t>
      </w:r>
      <w:r w:rsidRPr="009A1C8D">
        <w:rPr>
          <w:rFonts w:ascii="BMitra" w:hint="cs"/>
          <w:sz w:val="24"/>
          <w:szCs w:val="24"/>
          <w:rtl/>
        </w:rPr>
        <w:t xml:space="preserve"> </w:t>
      </w:r>
      <w:r w:rsidRPr="00365B32">
        <w:rPr>
          <w:rFonts w:ascii="BMitra" w:hint="cs"/>
          <w:sz w:val="24"/>
          <w:szCs w:val="24"/>
          <w:rtl/>
        </w:rPr>
        <w:t xml:space="preserve">سازمان‌هاي حامي سلامت </w:t>
      </w:r>
      <w:r w:rsidR="00F20712">
        <w:rPr>
          <w:rFonts w:ascii="BMitra" w:hint="cs"/>
          <w:sz w:val="24"/>
          <w:szCs w:val="24"/>
          <w:rtl/>
        </w:rPr>
        <w:t xml:space="preserve">سازمان‌هايي هستند كه درگير اقدام انتخابي، مشاركتي و فعال براي ارتقاي سلامت سازمان، كاركنان، مشتريان و جامعه </w:t>
      </w:r>
      <w:r w:rsidR="00452F3C">
        <w:rPr>
          <w:rFonts w:ascii="BMitra" w:hint="cs"/>
          <w:sz w:val="24"/>
          <w:szCs w:val="24"/>
          <w:rtl/>
        </w:rPr>
        <w:t>باشند</w:t>
      </w:r>
      <w:r w:rsidR="00F20712">
        <w:rPr>
          <w:rFonts w:ascii="BMitra" w:hint="cs"/>
          <w:sz w:val="24"/>
          <w:szCs w:val="24"/>
          <w:rtl/>
        </w:rPr>
        <w:t xml:space="preserve">. </w:t>
      </w:r>
    </w:p>
    <w:p w:rsidR="009A1C8D" w:rsidRDefault="009A1C8D" w:rsidP="00452F3C">
      <w:pPr>
        <w:pStyle w:val="ListParagraph"/>
        <w:numPr>
          <w:ilvl w:val="0"/>
          <w:numId w:val="24"/>
        </w:numPr>
        <w:spacing w:line="240" w:lineRule="auto"/>
        <w:ind w:firstLine="188"/>
        <w:rPr>
          <w:rFonts w:ascii="Tahoma" w:eastAsia="Times New Roman" w:hAnsi="Tahoma" w:cs="B Titr"/>
          <w:b/>
          <w:bCs/>
          <w:color w:val="000000"/>
          <w:sz w:val="24"/>
          <w:szCs w:val="24"/>
        </w:rPr>
      </w:pPr>
      <w:r w:rsidRPr="00365B32">
        <w:rPr>
          <w:rFonts w:ascii="BMitra" w:hint="cs"/>
          <w:b/>
          <w:bCs/>
          <w:sz w:val="24"/>
          <w:szCs w:val="24"/>
          <w:rtl/>
        </w:rPr>
        <w:t>تعريف عملي</w:t>
      </w:r>
      <w:r w:rsidRPr="00365B32">
        <w:rPr>
          <w:rFonts w:ascii="BMitra" w:hint="cs"/>
          <w:sz w:val="24"/>
          <w:szCs w:val="24"/>
          <w:rtl/>
        </w:rPr>
        <w:t xml:space="preserve">: </w:t>
      </w:r>
      <w:r w:rsidR="00F20712">
        <w:rPr>
          <w:rFonts w:ascii="BMitra" w:hint="cs"/>
          <w:sz w:val="24"/>
          <w:szCs w:val="24"/>
          <w:rtl/>
        </w:rPr>
        <w:t>در اين پنل سازمان‌هاي حامي سلامت</w:t>
      </w:r>
      <w:r w:rsidR="00E841E0">
        <w:rPr>
          <w:rFonts w:ascii="BMitra" w:hint="cs"/>
          <w:sz w:val="24"/>
          <w:szCs w:val="24"/>
          <w:rtl/>
        </w:rPr>
        <w:t>،</w:t>
      </w:r>
      <w:r w:rsidR="00F20712">
        <w:rPr>
          <w:rFonts w:ascii="BMitra" w:hint="cs"/>
          <w:sz w:val="24"/>
          <w:szCs w:val="24"/>
          <w:rtl/>
        </w:rPr>
        <w:t xml:space="preserve"> </w:t>
      </w:r>
      <w:r w:rsidR="00365B32" w:rsidRPr="00365B32">
        <w:rPr>
          <w:rFonts w:hint="cs"/>
          <w:sz w:val="24"/>
          <w:szCs w:val="24"/>
          <w:rtl/>
        </w:rPr>
        <w:t>سازمان‌هايي</w:t>
      </w:r>
      <w:r w:rsidR="00F20712">
        <w:rPr>
          <w:rFonts w:hint="cs"/>
          <w:sz w:val="24"/>
          <w:szCs w:val="24"/>
          <w:rtl/>
        </w:rPr>
        <w:t xml:space="preserve"> هستند كه </w:t>
      </w:r>
      <w:r w:rsidR="00365B32" w:rsidRPr="00365B32">
        <w:rPr>
          <w:rFonts w:hint="cs"/>
          <w:sz w:val="24"/>
          <w:szCs w:val="24"/>
          <w:rtl/>
        </w:rPr>
        <w:t xml:space="preserve">داراي شوراي ارتقاي سلامت </w:t>
      </w:r>
      <w:r w:rsidR="00F20712">
        <w:rPr>
          <w:rFonts w:hint="cs"/>
          <w:sz w:val="24"/>
          <w:szCs w:val="24"/>
          <w:rtl/>
        </w:rPr>
        <w:t>بوده و برنامه‌هاي ارتقاي سلامت</w:t>
      </w:r>
      <w:r w:rsidR="00365B32" w:rsidRPr="00365B32">
        <w:rPr>
          <w:rFonts w:hint="cs"/>
          <w:sz w:val="24"/>
          <w:szCs w:val="24"/>
          <w:rtl/>
        </w:rPr>
        <w:t xml:space="preserve"> كاركنان</w:t>
      </w:r>
      <w:r w:rsidR="00F20712">
        <w:rPr>
          <w:rFonts w:hint="cs"/>
          <w:sz w:val="24"/>
          <w:szCs w:val="24"/>
          <w:rtl/>
        </w:rPr>
        <w:t xml:space="preserve"> خود</w:t>
      </w:r>
      <w:r w:rsidR="00E841E0">
        <w:rPr>
          <w:rFonts w:hint="cs"/>
          <w:sz w:val="24"/>
          <w:szCs w:val="24"/>
          <w:rtl/>
        </w:rPr>
        <w:t xml:space="preserve"> </w:t>
      </w:r>
      <w:r w:rsidR="00F20712">
        <w:rPr>
          <w:rFonts w:hint="cs"/>
          <w:sz w:val="24"/>
          <w:szCs w:val="24"/>
          <w:rtl/>
        </w:rPr>
        <w:t xml:space="preserve">را بر روي پورتال ملي خودمراقبتي معرفي </w:t>
      </w:r>
      <w:r w:rsidR="00452F3C">
        <w:rPr>
          <w:rFonts w:hint="cs"/>
          <w:sz w:val="24"/>
          <w:szCs w:val="24"/>
          <w:rtl/>
        </w:rPr>
        <w:t>كرده باشند.</w:t>
      </w:r>
    </w:p>
    <w:p w:rsidR="00BF27CA" w:rsidRDefault="00BF27CA" w:rsidP="00BF27CA">
      <w:pPr>
        <w:pStyle w:val="ListParagraph"/>
        <w:spacing w:line="240" w:lineRule="auto"/>
        <w:ind w:left="947" w:firstLine="0"/>
        <w:rPr>
          <w:rFonts w:ascii="Tahoma" w:eastAsia="Times New Roman" w:hAnsi="Tahoma" w:cs="B Titr"/>
          <w:b/>
          <w:bCs/>
          <w:color w:val="000000"/>
          <w:sz w:val="24"/>
          <w:szCs w:val="24"/>
        </w:rPr>
      </w:pPr>
    </w:p>
    <w:p w:rsidR="00BF27CA" w:rsidRDefault="00BF27CA" w:rsidP="00BF27CA">
      <w:pPr>
        <w:pStyle w:val="ListParagraph"/>
        <w:numPr>
          <w:ilvl w:val="0"/>
          <w:numId w:val="7"/>
        </w:numPr>
        <w:spacing w:line="240" w:lineRule="auto"/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</w:pPr>
      <w:r>
        <w:rPr>
          <w:rFonts w:ascii="BMitra" w:hint="cs"/>
          <w:b/>
          <w:bCs/>
          <w:sz w:val="24"/>
          <w:szCs w:val="24"/>
          <w:rtl/>
        </w:rPr>
        <w:t>مدارس</w:t>
      </w:r>
      <w:r w:rsidRPr="009A1C8D">
        <w:rPr>
          <w:rFonts w:ascii="BMitra" w:hint="cs"/>
          <w:b/>
          <w:bCs/>
          <w:sz w:val="24"/>
          <w:szCs w:val="24"/>
          <w:rtl/>
        </w:rPr>
        <w:t xml:space="preserve"> حامي سلامت</w:t>
      </w:r>
    </w:p>
    <w:p w:rsidR="00E841E0" w:rsidRPr="00E841E0" w:rsidRDefault="00BF27CA" w:rsidP="00452F3C">
      <w:pPr>
        <w:pStyle w:val="ListParagraph"/>
        <w:numPr>
          <w:ilvl w:val="0"/>
          <w:numId w:val="3"/>
        </w:numPr>
        <w:spacing w:line="240" w:lineRule="auto"/>
        <w:ind w:left="820" w:firstLine="0"/>
        <w:rPr>
          <w:rFonts w:ascii="Tahoma" w:eastAsia="Times New Roman" w:hAnsi="Tahoma" w:cs="B Titr"/>
          <w:b/>
          <w:bCs/>
          <w:color w:val="000000"/>
          <w:sz w:val="24"/>
          <w:szCs w:val="24"/>
        </w:rPr>
      </w:pPr>
      <w:r w:rsidRPr="00E841E0">
        <w:rPr>
          <w:rFonts w:ascii="BMitra" w:hint="cs"/>
          <w:b/>
          <w:bCs/>
          <w:sz w:val="24"/>
          <w:szCs w:val="24"/>
          <w:rtl/>
        </w:rPr>
        <w:t>تعريف عملي</w:t>
      </w:r>
      <w:r w:rsidRPr="00E841E0">
        <w:rPr>
          <w:rFonts w:ascii="Tahoma" w:eastAsia="Times New Roman" w:hAnsi="Tahoma" w:hint="cs"/>
          <w:b/>
          <w:bCs/>
          <w:color w:val="000000"/>
          <w:sz w:val="24"/>
          <w:szCs w:val="24"/>
          <w:rtl/>
        </w:rPr>
        <w:t>:</w:t>
      </w:r>
      <w:r w:rsidRPr="00E841E0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 xml:space="preserve"> </w:t>
      </w:r>
      <w:r w:rsidR="00E841E0">
        <w:rPr>
          <w:rFonts w:ascii="BMitra" w:hint="cs"/>
          <w:sz w:val="24"/>
          <w:szCs w:val="24"/>
          <w:rtl/>
        </w:rPr>
        <w:t>مدارس</w:t>
      </w:r>
      <w:r w:rsidR="00E841E0" w:rsidRPr="00365B32">
        <w:rPr>
          <w:rFonts w:ascii="BMitra" w:hint="cs"/>
          <w:sz w:val="24"/>
          <w:szCs w:val="24"/>
          <w:rtl/>
        </w:rPr>
        <w:t xml:space="preserve"> حامي سلامت </w:t>
      </w:r>
      <w:r w:rsidR="00E841E0">
        <w:rPr>
          <w:rFonts w:ascii="BMitra" w:hint="cs"/>
          <w:sz w:val="24"/>
          <w:szCs w:val="24"/>
          <w:rtl/>
        </w:rPr>
        <w:t xml:space="preserve">مدارسي هستند كه درگير اقدام انتخابي، مشاركتي و فعال براي ارتقاي سلامت مدارس، دانش‌آموزان، مربيان و اولياي </w:t>
      </w:r>
      <w:r w:rsidR="00E841E0" w:rsidRPr="00E841E0">
        <w:rPr>
          <w:rFonts w:ascii="BMitra" w:hint="cs"/>
          <w:sz w:val="24"/>
          <w:szCs w:val="24"/>
          <w:rtl/>
        </w:rPr>
        <w:t xml:space="preserve">مدارس </w:t>
      </w:r>
      <w:r w:rsidR="00452F3C">
        <w:rPr>
          <w:rFonts w:ascii="BMitra" w:hint="cs"/>
          <w:sz w:val="24"/>
          <w:szCs w:val="24"/>
          <w:rtl/>
        </w:rPr>
        <w:t>باشند</w:t>
      </w:r>
      <w:r w:rsidR="00E841E0" w:rsidRPr="00E841E0">
        <w:rPr>
          <w:rFonts w:ascii="BMitra" w:hint="cs"/>
          <w:sz w:val="24"/>
          <w:szCs w:val="24"/>
          <w:rtl/>
        </w:rPr>
        <w:t>.</w:t>
      </w:r>
    </w:p>
    <w:p w:rsidR="00E841E0" w:rsidRDefault="00E841E0" w:rsidP="00452F3C">
      <w:pPr>
        <w:pStyle w:val="ListParagraph"/>
        <w:numPr>
          <w:ilvl w:val="0"/>
          <w:numId w:val="24"/>
        </w:numPr>
        <w:spacing w:line="240" w:lineRule="auto"/>
        <w:ind w:firstLine="46"/>
        <w:rPr>
          <w:rFonts w:ascii="Tahoma" w:eastAsia="Times New Roman" w:hAnsi="Tahoma" w:cs="B Titr"/>
          <w:b/>
          <w:bCs/>
          <w:color w:val="000000"/>
          <w:sz w:val="24"/>
          <w:szCs w:val="24"/>
        </w:rPr>
      </w:pPr>
      <w:r w:rsidRPr="00E841E0">
        <w:rPr>
          <w:rFonts w:ascii="BMitra" w:hint="cs"/>
          <w:b/>
          <w:bCs/>
          <w:sz w:val="24"/>
          <w:szCs w:val="24"/>
          <w:rtl/>
        </w:rPr>
        <w:t xml:space="preserve"> </w:t>
      </w:r>
      <w:r w:rsidR="00BF27CA" w:rsidRPr="00E841E0">
        <w:rPr>
          <w:rFonts w:ascii="BMitra" w:hint="cs"/>
          <w:b/>
          <w:bCs/>
          <w:sz w:val="24"/>
          <w:szCs w:val="24"/>
          <w:rtl/>
        </w:rPr>
        <w:t>تعريف عملي:</w:t>
      </w:r>
      <w:r w:rsidR="00BF27CA" w:rsidRPr="00E841E0">
        <w:rPr>
          <w:rFonts w:ascii="BMitra" w:hint="cs"/>
          <w:sz w:val="24"/>
          <w:szCs w:val="24"/>
          <w:rtl/>
        </w:rPr>
        <w:t xml:space="preserve"> </w:t>
      </w:r>
      <w:r w:rsidRPr="00E841E0">
        <w:rPr>
          <w:rFonts w:hint="cs"/>
          <w:sz w:val="24"/>
          <w:szCs w:val="24"/>
          <w:rtl/>
        </w:rPr>
        <w:t>در اين پنل</w:t>
      </w:r>
      <w:r>
        <w:rPr>
          <w:rFonts w:hint="cs"/>
          <w:sz w:val="24"/>
          <w:szCs w:val="24"/>
          <w:rtl/>
        </w:rPr>
        <w:t xml:space="preserve"> مدارس حامي سلامت</w:t>
      </w:r>
      <w:r w:rsidRPr="00E841E0">
        <w:rPr>
          <w:rFonts w:hint="cs"/>
          <w:sz w:val="24"/>
          <w:szCs w:val="24"/>
          <w:rtl/>
        </w:rPr>
        <w:t xml:space="preserve"> </w:t>
      </w:r>
      <w:r w:rsidR="00BF27CA" w:rsidRPr="00E841E0">
        <w:rPr>
          <w:rFonts w:hint="cs"/>
          <w:sz w:val="24"/>
          <w:szCs w:val="24"/>
          <w:rtl/>
        </w:rPr>
        <w:t>مدارسي</w:t>
      </w:r>
      <w:r>
        <w:rPr>
          <w:rFonts w:hint="cs"/>
          <w:sz w:val="24"/>
          <w:szCs w:val="24"/>
          <w:rtl/>
        </w:rPr>
        <w:t xml:space="preserve"> هستند</w:t>
      </w:r>
      <w:r w:rsidR="00BF27CA" w:rsidRPr="00E841E0">
        <w:rPr>
          <w:rFonts w:hint="cs"/>
          <w:sz w:val="24"/>
          <w:szCs w:val="24"/>
          <w:rtl/>
        </w:rPr>
        <w:t xml:space="preserve"> كه داراي شوراي ارتقاي سلامت </w:t>
      </w:r>
      <w:r>
        <w:rPr>
          <w:rFonts w:hint="cs"/>
          <w:sz w:val="24"/>
          <w:szCs w:val="24"/>
          <w:rtl/>
        </w:rPr>
        <w:t>بوده</w:t>
      </w:r>
      <w:r w:rsidR="00BF27CA" w:rsidRPr="00E841E0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و برنامه‌هاي ارتقاي سلامت</w:t>
      </w:r>
      <w:r w:rsidRPr="00365B32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مدرسه را بر روي پورتال ملي خودمراقبتي معرفي </w:t>
      </w:r>
      <w:r w:rsidR="00452F3C">
        <w:rPr>
          <w:rFonts w:hint="cs"/>
          <w:sz w:val="24"/>
          <w:szCs w:val="24"/>
          <w:rtl/>
        </w:rPr>
        <w:t>كرده باشند.</w:t>
      </w:r>
    </w:p>
    <w:p w:rsidR="00BF27CA" w:rsidRPr="00E841E0" w:rsidRDefault="00BF27CA" w:rsidP="00BF27CA">
      <w:pPr>
        <w:pStyle w:val="ListParagraph"/>
        <w:numPr>
          <w:ilvl w:val="0"/>
          <w:numId w:val="3"/>
        </w:numPr>
        <w:spacing w:line="240" w:lineRule="auto"/>
        <w:ind w:left="947" w:firstLine="0"/>
        <w:rPr>
          <w:rFonts w:ascii="Tahoma" w:eastAsia="Times New Roman" w:hAnsi="Tahoma" w:cs="B Titr"/>
          <w:b/>
          <w:bCs/>
          <w:color w:val="000000"/>
          <w:sz w:val="24"/>
          <w:szCs w:val="24"/>
        </w:rPr>
      </w:pPr>
    </w:p>
    <w:p w:rsidR="00365B32" w:rsidRPr="00FF7560" w:rsidRDefault="00BF32E7" w:rsidP="00FF7560">
      <w:pPr>
        <w:pStyle w:val="ListParagraph"/>
        <w:numPr>
          <w:ilvl w:val="0"/>
          <w:numId w:val="9"/>
        </w:numPr>
        <w:spacing w:line="240" w:lineRule="auto"/>
        <w:rPr>
          <w:rFonts w:ascii="BMitra"/>
          <w:b/>
          <w:bCs/>
          <w:sz w:val="24"/>
          <w:szCs w:val="24"/>
        </w:rPr>
      </w:pPr>
      <w:r w:rsidRPr="00FF7560">
        <w:rPr>
          <w:rFonts w:ascii="BMitra" w:hint="cs"/>
          <w:b/>
          <w:bCs/>
          <w:sz w:val="24"/>
          <w:szCs w:val="24"/>
          <w:rtl/>
        </w:rPr>
        <w:t>خودمراقبتي سازماني</w:t>
      </w:r>
    </w:p>
    <w:p w:rsidR="00BF27CA" w:rsidRPr="00BF27CA" w:rsidRDefault="00BF32E7" w:rsidP="0023502B">
      <w:pPr>
        <w:pStyle w:val="ListParagraph"/>
        <w:numPr>
          <w:ilvl w:val="0"/>
          <w:numId w:val="3"/>
        </w:numPr>
        <w:tabs>
          <w:tab w:val="left" w:pos="1387"/>
        </w:tabs>
        <w:spacing w:line="240" w:lineRule="auto"/>
        <w:ind w:firstLine="46"/>
        <w:rPr>
          <w:rFonts w:ascii="BMitra"/>
          <w:sz w:val="24"/>
          <w:szCs w:val="24"/>
        </w:rPr>
      </w:pPr>
      <w:r w:rsidRPr="00FF7560">
        <w:rPr>
          <w:rFonts w:hint="cs"/>
          <w:b/>
          <w:bCs/>
          <w:sz w:val="24"/>
          <w:szCs w:val="24"/>
          <w:rtl/>
        </w:rPr>
        <w:t>تعريف نظري:</w:t>
      </w:r>
      <w:r w:rsidR="00144040" w:rsidRPr="00FF7560">
        <w:rPr>
          <w:rFonts w:hint="cs"/>
          <w:sz w:val="24"/>
          <w:szCs w:val="24"/>
          <w:rtl/>
        </w:rPr>
        <w:t xml:space="preserve"> </w:t>
      </w:r>
      <w:r w:rsidR="0023502B">
        <w:rPr>
          <w:rFonts w:hint="cs"/>
          <w:sz w:val="24"/>
          <w:szCs w:val="24"/>
          <w:rtl/>
        </w:rPr>
        <w:t>فرآيندي انتخابي، مشاركتي و فعال براي ارتقاي سلامت سازمان‌‌ها كه توسط ائتلافي از اعضاي سازمان، طراحي، اجرا، پايش و ارزشيابي مي‌شود</w:t>
      </w:r>
      <w:r w:rsidR="00FF7560">
        <w:rPr>
          <w:rFonts w:hint="cs"/>
          <w:sz w:val="24"/>
          <w:szCs w:val="24"/>
          <w:rtl/>
        </w:rPr>
        <w:t>.</w:t>
      </w:r>
    </w:p>
    <w:p w:rsidR="00FF7560" w:rsidRPr="00BF27CA" w:rsidRDefault="00FF7560" w:rsidP="0023502B">
      <w:pPr>
        <w:pStyle w:val="ListParagraph"/>
        <w:numPr>
          <w:ilvl w:val="0"/>
          <w:numId w:val="3"/>
        </w:numPr>
        <w:tabs>
          <w:tab w:val="left" w:pos="1387"/>
        </w:tabs>
        <w:spacing w:line="240" w:lineRule="auto"/>
        <w:ind w:firstLine="46"/>
        <w:rPr>
          <w:rFonts w:ascii="BMitra"/>
          <w:sz w:val="24"/>
          <w:szCs w:val="24"/>
        </w:rPr>
      </w:pPr>
      <w:r w:rsidRPr="00BF27CA">
        <w:rPr>
          <w:rFonts w:hint="cs"/>
          <w:b/>
          <w:bCs/>
          <w:sz w:val="24"/>
          <w:szCs w:val="24"/>
          <w:rtl/>
        </w:rPr>
        <w:t>تعريف عملي:</w:t>
      </w:r>
      <w:r w:rsidRPr="00BF27CA">
        <w:rPr>
          <w:rFonts w:ascii="BMitra" w:hint="cs"/>
          <w:sz w:val="24"/>
          <w:szCs w:val="24"/>
          <w:rtl/>
        </w:rPr>
        <w:t xml:space="preserve"> </w:t>
      </w:r>
      <w:r w:rsidR="00BA2066" w:rsidRPr="00BF27CA">
        <w:rPr>
          <w:rFonts w:ascii="BMitra" w:hint="cs"/>
          <w:sz w:val="24"/>
          <w:szCs w:val="24"/>
          <w:rtl/>
        </w:rPr>
        <w:t>در اين پنل</w:t>
      </w:r>
      <w:r w:rsidR="00E841E0">
        <w:rPr>
          <w:rFonts w:ascii="BMitra" w:hint="cs"/>
          <w:sz w:val="24"/>
          <w:szCs w:val="24"/>
          <w:rtl/>
        </w:rPr>
        <w:t xml:space="preserve"> خودمراقبتي سازماني حاصل جمع</w:t>
      </w:r>
      <w:r w:rsidRPr="00BF27CA">
        <w:rPr>
          <w:rFonts w:ascii="BMitra" w:hint="cs"/>
          <w:sz w:val="24"/>
          <w:szCs w:val="24"/>
          <w:rtl/>
        </w:rPr>
        <w:t xml:space="preserve"> شاخص</w:t>
      </w:r>
      <w:r w:rsidR="00BA2066" w:rsidRPr="00BF27CA">
        <w:rPr>
          <w:rFonts w:ascii="BMitra" w:hint="cs"/>
          <w:sz w:val="24"/>
          <w:szCs w:val="24"/>
          <w:rtl/>
        </w:rPr>
        <w:t xml:space="preserve"> سازمان‌</w:t>
      </w:r>
      <w:r w:rsidRPr="00BF27CA">
        <w:rPr>
          <w:rFonts w:ascii="BMitra" w:hint="cs"/>
          <w:sz w:val="24"/>
          <w:szCs w:val="24"/>
          <w:rtl/>
        </w:rPr>
        <w:t>هاي دولتي، غير دولتي و مدارس حامي سلامت است.</w:t>
      </w:r>
    </w:p>
    <w:p w:rsidR="00FF7560" w:rsidRDefault="00FF7560" w:rsidP="00FF7560">
      <w:pPr>
        <w:pStyle w:val="ListParagraph"/>
        <w:spacing w:line="240" w:lineRule="auto"/>
        <w:ind w:left="947" w:firstLine="0"/>
        <w:rPr>
          <w:rFonts w:ascii="BMitra"/>
          <w:sz w:val="24"/>
          <w:szCs w:val="24"/>
        </w:rPr>
      </w:pPr>
    </w:p>
    <w:p w:rsidR="00BF27CA" w:rsidRPr="00BF27CA" w:rsidRDefault="00FF7560" w:rsidP="00BF27CA">
      <w:pPr>
        <w:pStyle w:val="ListParagraph"/>
        <w:numPr>
          <w:ilvl w:val="0"/>
          <w:numId w:val="10"/>
        </w:numPr>
        <w:spacing w:line="240" w:lineRule="auto"/>
        <w:rPr>
          <w:rFonts w:ascii="BMitra"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خودمراقبتي اجتماعي</w:t>
      </w:r>
    </w:p>
    <w:p w:rsidR="00516F7E" w:rsidRPr="00516F7E" w:rsidRDefault="00FF7560" w:rsidP="00452F3C">
      <w:pPr>
        <w:pStyle w:val="ListParagraph"/>
        <w:numPr>
          <w:ilvl w:val="0"/>
          <w:numId w:val="11"/>
        </w:numPr>
        <w:spacing w:line="240" w:lineRule="auto"/>
        <w:ind w:left="820" w:firstLine="0"/>
        <w:rPr>
          <w:rFonts w:ascii="BMitra"/>
          <w:sz w:val="24"/>
          <w:szCs w:val="24"/>
        </w:rPr>
      </w:pPr>
      <w:r w:rsidRPr="00516F7E">
        <w:rPr>
          <w:rFonts w:hint="cs"/>
          <w:b/>
          <w:bCs/>
          <w:sz w:val="24"/>
          <w:szCs w:val="24"/>
          <w:rtl/>
        </w:rPr>
        <w:t>تعريف نظري:</w:t>
      </w:r>
      <w:r w:rsidRPr="00516F7E">
        <w:rPr>
          <w:rFonts w:hint="cs"/>
          <w:sz w:val="24"/>
          <w:szCs w:val="24"/>
          <w:rtl/>
        </w:rPr>
        <w:t xml:space="preserve"> </w:t>
      </w:r>
      <w:r w:rsidR="0023502B" w:rsidRPr="00516F7E">
        <w:rPr>
          <w:rFonts w:hint="cs"/>
          <w:sz w:val="24"/>
          <w:szCs w:val="24"/>
          <w:rtl/>
        </w:rPr>
        <w:t xml:space="preserve">فرآيندي انتخابي، مشاركتي و فعال براي ارتقاي سلامت جامعه كه توسط ائتلافي از </w:t>
      </w:r>
      <w:r w:rsidR="00452F3C">
        <w:rPr>
          <w:rFonts w:hint="cs"/>
          <w:sz w:val="24"/>
          <w:szCs w:val="24"/>
          <w:rtl/>
        </w:rPr>
        <w:t>شهروندان آن جامعه</w:t>
      </w:r>
      <w:r w:rsidR="0023502B" w:rsidRPr="00516F7E">
        <w:rPr>
          <w:rFonts w:hint="cs"/>
          <w:sz w:val="24"/>
          <w:szCs w:val="24"/>
          <w:rtl/>
        </w:rPr>
        <w:t>، طراحي، اجرا، پايش و ارزشيابي مي‌شود.</w:t>
      </w:r>
    </w:p>
    <w:p w:rsidR="0017057E" w:rsidRPr="00516F7E" w:rsidRDefault="00FF7560" w:rsidP="00452F3C">
      <w:pPr>
        <w:pStyle w:val="ListParagraph"/>
        <w:numPr>
          <w:ilvl w:val="0"/>
          <w:numId w:val="11"/>
        </w:numPr>
        <w:spacing w:line="240" w:lineRule="auto"/>
        <w:ind w:left="820" w:firstLine="0"/>
        <w:rPr>
          <w:rFonts w:ascii="BMitra"/>
          <w:sz w:val="24"/>
          <w:szCs w:val="24"/>
        </w:rPr>
      </w:pPr>
      <w:r w:rsidRPr="00516F7E">
        <w:rPr>
          <w:rFonts w:ascii="BMitra" w:hint="cs"/>
          <w:b/>
          <w:bCs/>
          <w:sz w:val="24"/>
          <w:szCs w:val="24"/>
          <w:rtl/>
        </w:rPr>
        <w:t xml:space="preserve">تعريف عملي: </w:t>
      </w:r>
      <w:r w:rsidR="00BA2066" w:rsidRPr="00516F7E">
        <w:rPr>
          <w:rFonts w:hint="cs"/>
          <w:sz w:val="24"/>
          <w:szCs w:val="24"/>
          <w:rtl/>
        </w:rPr>
        <w:t>در اين پنل</w:t>
      </w:r>
      <w:r w:rsidR="0023502B" w:rsidRPr="00516F7E">
        <w:rPr>
          <w:rFonts w:hint="cs"/>
          <w:sz w:val="24"/>
          <w:szCs w:val="24"/>
          <w:rtl/>
        </w:rPr>
        <w:t xml:space="preserve"> خودمراقبتي اجتماعي</w:t>
      </w:r>
      <w:r w:rsidR="00F13091" w:rsidRPr="00516F7E">
        <w:rPr>
          <w:rFonts w:hint="cs"/>
          <w:sz w:val="24"/>
          <w:szCs w:val="24"/>
          <w:rtl/>
        </w:rPr>
        <w:t xml:space="preserve"> عبارتند از </w:t>
      </w:r>
      <w:r w:rsidR="00BA2066" w:rsidRPr="00516F7E">
        <w:rPr>
          <w:rFonts w:hint="cs"/>
          <w:sz w:val="24"/>
          <w:szCs w:val="24"/>
          <w:rtl/>
        </w:rPr>
        <w:t xml:space="preserve">شوراهاي شهري، روستايي و شوراياري كه اعضاي آن دوره‌ي برنامه‌ريزي عملياتي مشاركتي را گذرانده باشند </w:t>
      </w:r>
      <w:r w:rsidR="00F13091" w:rsidRPr="00516F7E">
        <w:rPr>
          <w:rFonts w:hint="cs"/>
          <w:sz w:val="24"/>
          <w:szCs w:val="24"/>
          <w:rtl/>
        </w:rPr>
        <w:t>و برنامه‌هاي ارتقاي سلامت جامعه را بر روي پورتال ملي خودمراقبتي معرفي</w:t>
      </w:r>
      <w:r w:rsidR="00F13091" w:rsidRPr="00516F7E">
        <w:rPr>
          <w:rFonts w:ascii="BMitra" w:hint="cs"/>
          <w:sz w:val="24"/>
          <w:szCs w:val="24"/>
          <w:rtl/>
        </w:rPr>
        <w:t xml:space="preserve"> </w:t>
      </w:r>
      <w:r w:rsidR="00452F3C">
        <w:rPr>
          <w:rFonts w:ascii="BMitra" w:hint="cs"/>
          <w:sz w:val="24"/>
          <w:szCs w:val="24"/>
          <w:rtl/>
        </w:rPr>
        <w:t>كرده باشند</w:t>
      </w:r>
    </w:p>
    <w:p w:rsidR="00516F7E" w:rsidRPr="00F13091" w:rsidRDefault="00516F7E" w:rsidP="00516F7E">
      <w:pPr>
        <w:pStyle w:val="ListParagraph"/>
        <w:spacing w:line="240" w:lineRule="auto"/>
        <w:ind w:left="947" w:firstLine="0"/>
        <w:rPr>
          <w:rFonts w:ascii="BMitra"/>
          <w:sz w:val="24"/>
          <w:szCs w:val="24"/>
        </w:rPr>
      </w:pPr>
    </w:p>
    <w:p w:rsidR="00BA2066" w:rsidRPr="00BA2066" w:rsidRDefault="00144040" w:rsidP="00BA2066">
      <w:pPr>
        <w:pStyle w:val="ListParagraph"/>
        <w:numPr>
          <w:ilvl w:val="0"/>
          <w:numId w:val="5"/>
        </w:numPr>
        <w:spacing w:line="240" w:lineRule="auto"/>
        <w:rPr>
          <w:rFonts w:ascii="BMitra"/>
          <w:sz w:val="24"/>
          <w:szCs w:val="24"/>
        </w:rPr>
      </w:pPr>
      <w:r w:rsidRPr="00FE1641">
        <w:rPr>
          <w:rFonts w:hint="cs"/>
          <w:b/>
          <w:bCs/>
          <w:sz w:val="24"/>
          <w:szCs w:val="24"/>
          <w:rtl/>
        </w:rPr>
        <w:lastRenderedPageBreak/>
        <w:t>خودمراقبتي</w:t>
      </w:r>
      <w:r w:rsidR="00BA2066">
        <w:rPr>
          <w:rFonts w:hint="cs"/>
          <w:b/>
          <w:bCs/>
          <w:sz w:val="24"/>
          <w:szCs w:val="24"/>
          <w:rtl/>
        </w:rPr>
        <w:t xml:space="preserve"> فردي</w:t>
      </w:r>
    </w:p>
    <w:p w:rsidR="00BA2066" w:rsidRPr="00BA2066" w:rsidRDefault="00BA2066" w:rsidP="008D6F1F">
      <w:pPr>
        <w:pStyle w:val="ListParagraph"/>
        <w:numPr>
          <w:ilvl w:val="0"/>
          <w:numId w:val="14"/>
        </w:numPr>
        <w:spacing w:line="240" w:lineRule="auto"/>
        <w:ind w:firstLine="15"/>
        <w:rPr>
          <w:rFonts w:ascii="BMitra"/>
          <w:sz w:val="24"/>
          <w:szCs w:val="24"/>
        </w:rPr>
      </w:pPr>
      <w:r w:rsidRPr="00BA2066">
        <w:rPr>
          <w:rFonts w:hint="cs"/>
          <w:b/>
          <w:bCs/>
          <w:sz w:val="24"/>
          <w:szCs w:val="24"/>
          <w:rtl/>
        </w:rPr>
        <w:t>تعريف نظري:</w:t>
      </w:r>
      <w:r>
        <w:rPr>
          <w:rFonts w:hint="cs"/>
          <w:sz w:val="24"/>
          <w:szCs w:val="24"/>
          <w:rtl/>
        </w:rPr>
        <w:t xml:space="preserve"> </w:t>
      </w:r>
      <w:r w:rsidRPr="00382435">
        <w:rPr>
          <w:rFonts w:hint="cs"/>
          <w:sz w:val="24"/>
          <w:szCs w:val="24"/>
          <w:rtl/>
        </w:rPr>
        <w:t xml:space="preserve">شامل اعمالي است اکتسابی، آگاهانه و هدفدار كه </w:t>
      </w:r>
      <w:r>
        <w:rPr>
          <w:rFonts w:hint="cs"/>
          <w:sz w:val="24"/>
          <w:szCs w:val="24"/>
          <w:rtl/>
        </w:rPr>
        <w:t xml:space="preserve">فرد </w:t>
      </w:r>
      <w:r w:rsidRPr="00382435">
        <w:rPr>
          <w:rFonts w:hint="cs"/>
          <w:sz w:val="24"/>
          <w:szCs w:val="24"/>
          <w:rtl/>
        </w:rPr>
        <w:t>براي خود، فر</w:t>
      </w:r>
      <w:r w:rsidR="00F13091">
        <w:rPr>
          <w:rFonts w:hint="cs"/>
          <w:sz w:val="24"/>
          <w:szCs w:val="24"/>
          <w:rtl/>
        </w:rPr>
        <w:t>زندان و خانواده‌اش انجام مي‌دهد تا سالم بما</w:t>
      </w:r>
      <w:r w:rsidRPr="00382435">
        <w:rPr>
          <w:rFonts w:hint="cs"/>
          <w:sz w:val="24"/>
          <w:szCs w:val="24"/>
          <w:rtl/>
        </w:rPr>
        <w:t xml:space="preserve">ند، از سلامت جسمي، روانی و اجتماعی خود </w:t>
      </w:r>
      <w:r>
        <w:rPr>
          <w:rFonts w:hint="cs"/>
          <w:sz w:val="24"/>
          <w:szCs w:val="24"/>
          <w:rtl/>
        </w:rPr>
        <w:t xml:space="preserve">و خانواده خود </w:t>
      </w:r>
      <w:r w:rsidR="00F13091">
        <w:rPr>
          <w:rFonts w:hint="cs"/>
          <w:sz w:val="24"/>
          <w:szCs w:val="24"/>
          <w:rtl/>
        </w:rPr>
        <w:t>حفاظت ك</w:t>
      </w:r>
      <w:r w:rsidRPr="00382435">
        <w:rPr>
          <w:rFonts w:hint="cs"/>
          <w:sz w:val="24"/>
          <w:szCs w:val="24"/>
          <w:rtl/>
        </w:rPr>
        <w:t xml:space="preserve">ند، نيازهاي جسمی، رواني و اجتماعی خود </w:t>
      </w:r>
      <w:r>
        <w:rPr>
          <w:rFonts w:hint="cs"/>
          <w:sz w:val="24"/>
          <w:szCs w:val="24"/>
          <w:rtl/>
        </w:rPr>
        <w:t xml:space="preserve">و </w:t>
      </w:r>
      <w:r w:rsidR="008D6F1F">
        <w:rPr>
          <w:rFonts w:hint="cs"/>
          <w:sz w:val="24"/>
          <w:szCs w:val="24"/>
          <w:rtl/>
        </w:rPr>
        <w:t>آنها</w:t>
      </w:r>
      <w:r>
        <w:rPr>
          <w:rFonts w:hint="cs"/>
          <w:sz w:val="24"/>
          <w:szCs w:val="24"/>
          <w:rtl/>
        </w:rPr>
        <w:t xml:space="preserve"> </w:t>
      </w:r>
      <w:r w:rsidRPr="00382435">
        <w:rPr>
          <w:rFonts w:hint="cs"/>
          <w:sz w:val="24"/>
          <w:szCs w:val="24"/>
          <w:rtl/>
        </w:rPr>
        <w:t xml:space="preserve">را </w:t>
      </w:r>
      <w:r w:rsidR="00F13091">
        <w:rPr>
          <w:rFonts w:hint="cs"/>
          <w:sz w:val="24"/>
          <w:szCs w:val="24"/>
          <w:rtl/>
        </w:rPr>
        <w:t>برآورده سازد، از بيماري‌ها يا حوادث پيشگيري ك</w:t>
      </w:r>
      <w:r w:rsidRPr="00382435">
        <w:rPr>
          <w:rFonts w:hint="cs"/>
          <w:sz w:val="24"/>
          <w:szCs w:val="24"/>
          <w:rtl/>
        </w:rPr>
        <w:t>ند، ‌بیماری های مزمن خود</w:t>
      </w:r>
      <w:r>
        <w:rPr>
          <w:rFonts w:hint="cs"/>
          <w:sz w:val="24"/>
          <w:szCs w:val="24"/>
          <w:rtl/>
        </w:rPr>
        <w:t xml:space="preserve"> و خانواده خود </w:t>
      </w:r>
      <w:r w:rsidR="00F13091">
        <w:rPr>
          <w:rFonts w:hint="cs"/>
          <w:sz w:val="24"/>
          <w:szCs w:val="24"/>
          <w:rtl/>
        </w:rPr>
        <w:t>را مدیریت ك</w:t>
      </w:r>
      <w:r w:rsidRPr="00382435">
        <w:rPr>
          <w:rFonts w:hint="cs"/>
          <w:sz w:val="24"/>
          <w:szCs w:val="24"/>
          <w:rtl/>
        </w:rPr>
        <w:t>ند و نيز از سلامت خود</w:t>
      </w:r>
      <w:r w:rsidR="00F13091">
        <w:rPr>
          <w:rFonts w:hint="cs"/>
          <w:sz w:val="24"/>
          <w:szCs w:val="24"/>
          <w:rtl/>
        </w:rPr>
        <w:t xml:space="preserve"> و خانواده‌اش</w:t>
      </w:r>
      <w:r w:rsidRPr="00382435">
        <w:rPr>
          <w:rFonts w:hint="cs"/>
          <w:sz w:val="24"/>
          <w:szCs w:val="24"/>
          <w:rtl/>
        </w:rPr>
        <w:t xml:space="preserve"> بعد از بيماري حاد</w:t>
      </w:r>
      <w:r w:rsidR="00F13091">
        <w:rPr>
          <w:rFonts w:hint="cs"/>
          <w:sz w:val="24"/>
          <w:szCs w:val="24"/>
          <w:rtl/>
        </w:rPr>
        <w:t xml:space="preserve"> يا ترخيص از بيمارستان، حفاظت ك</w:t>
      </w:r>
      <w:r w:rsidRPr="00382435">
        <w:rPr>
          <w:rFonts w:hint="cs"/>
          <w:sz w:val="24"/>
          <w:szCs w:val="24"/>
          <w:rtl/>
        </w:rPr>
        <w:t>ند</w:t>
      </w:r>
      <w:r>
        <w:rPr>
          <w:rFonts w:hint="cs"/>
          <w:sz w:val="24"/>
          <w:szCs w:val="24"/>
          <w:rtl/>
        </w:rPr>
        <w:t>.</w:t>
      </w:r>
    </w:p>
    <w:p w:rsidR="00144040" w:rsidRPr="00EF0A8E" w:rsidRDefault="00BA2066" w:rsidP="00F13091">
      <w:pPr>
        <w:pStyle w:val="ListParagraph"/>
        <w:numPr>
          <w:ilvl w:val="0"/>
          <w:numId w:val="15"/>
        </w:numPr>
        <w:spacing w:line="240" w:lineRule="auto"/>
        <w:ind w:firstLine="15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تعريف عملي</w:t>
      </w:r>
      <w:r w:rsidR="00144040" w:rsidRPr="00EF0A8E">
        <w:rPr>
          <w:rFonts w:hint="cs"/>
          <w:b/>
          <w:bCs/>
          <w:sz w:val="24"/>
          <w:szCs w:val="24"/>
          <w:rtl/>
        </w:rPr>
        <w:t>:</w:t>
      </w:r>
      <w:r w:rsidR="00144040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در اين پنل </w:t>
      </w:r>
      <w:r w:rsidR="00F13091">
        <w:rPr>
          <w:rFonts w:hint="cs"/>
          <w:sz w:val="24"/>
          <w:szCs w:val="24"/>
          <w:rtl/>
        </w:rPr>
        <w:t>خودمراقبتي فردي بيانگر فرد/ خانواري است كه داراي پرونده الكترونيك خودمراقبتي باشد.</w:t>
      </w:r>
    </w:p>
    <w:p w:rsidR="00BA2066" w:rsidRPr="00BA2066" w:rsidRDefault="00BA2066" w:rsidP="00BA2066">
      <w:pPr>
        <w:pStyle w:val="ListParagraph"/>
        <w:spacing w:line="240" w:lineRule="auto"/>
        <w:ind w:left="947" w:firstLine="0"/>
        <w:rPr>
          <w:rFonts w:ascii="Arial" w:eastAsia="Times New Roman" w:hAnsi="Arial"/>
          <w:b/>
          <w:bCs/>
          <w:color w:val="000000"/>
          <w:kern w:val="24"/>
          <w:sz w:val="24"/>
          <w:szCs w:val="22"/>
          <w:lang w:bidi="ar-SA"/>
        </w:rPr>
      </w:pPr>
    </w:p>
    <w:p w:rsidR="00BA2066" w:rsidRPr="00BA2066" w:rsidRDefault="00BF27CA" w:rsidP="00C2743C">
      <w:pPr>
        <w:pStyle w:val="ListParagraph"/>
        <w:numPr>
          <w:ilvl w:val="0"/>
          <w:numId w:val="3"/>
        </w:numPr>
        <w:tabs>
          <w:tab w:val="left" w:pos="1103"/>
        </w:tabs>
        <w:spacing w:line="240" w:lineRule="auto"/>
        <w:ind w:hanging="238"/>
        <w:rPr>
          <w:rFonts w:ascii="Arial" w:eastAsia="Times New Roman" w:hAnsi="Arial"/>
          <w:b/>
          <w:bCs/>
          <w:color w:val="000000"/>
          <w:kern w:val="24"/>
          <w:sz w:val="24"/>
          <w:szCs w:val="22"/>
          <w:lang w:bidi="ar-SA"/>
        </w:rPr>
      </w:pPr>
      <w:r>
        <w:rPr>
          <w:rFonts w:ascii="BMitra" w:hint="cs"/>
          <w:b/>
          <w:bCs/>
          <w:sz w:val="24"/>
          <w:szCs w:val="24"/>
          <w:rtl/>
        </w:rPr>
        <w:t xml:space="preserve">  </w:t>
      </w:r>
      <w:r w:rsidR="00144040" w:rsidRPr="00BE2163">
        <w:rPr>
          <w:rFonts w:ascii="BMitra" w:hint="cs"/>
          <w:b/>
          <w:bCs/>
          <w:sz w:val="24"/>
          <w:szCs w:val="24"/>
          <w:rtl/>
        </w:rPr>
        <w:t>خوديار</w:t>
      </w:r>
      <w:r w:rsidR="00C2743C">
        <w:rPr>
          <w:rFonts w:ascii="BMitra" w:hint="cs"/>
          <w:b/>
          <w:bCs/>
          <w:sz w:val="24"/>
          <w:szCs w:val="24"/>
          <w:rtl/>
        </w:rPr>
        <w:t>ي</w:t>
      </w:r>
      <w:r w:rsidR="00144040" w:rsidRPr="00BE2163">
        <w:rPr>
          <w:rFonts w:ascii="BMitra" w:hint="cs"/>
          <w:b/>
          <w:bCs/>
          <w:sz w:val="24"/>
          <w:szCs w:val="24"/>
          <w:rtl/>
        </w:rPr>
        <w:t xml:space="preserve"> </w:t>
      </w:r>
    </w:p>
    <w:p w:rsidR="00BA2066" w:rsidRPr="00BA2066" w:rsidRDefault="00BA2066" w:rsidP="00452F3C">
      <w:pPr>
        <w:pStyle w:val="ListParagraph"/>
        <w:numPr>
          <w:ilvl w:val="0"/>
          <w:numId w:val="18"/>
        </w:numPr>
        <w:spacing w:line="240" w:lineRule="auto"/>
        <w:ind w:firstLine="15"/>
        <w:rPr>
          <w:rFonts w:ascii="Arial" w:eastAsia="Times New Roman" w:hAnsi="Arial"/>
          <w:b/>
          <w:bCs/>
          <w:color w:val="000000"/>
          <w:kern w:val="24"/>
          <w:sz w:val="24"/>
          <w:szCs w:val="22"/>
          <w:lang w:bidi="ar-SA"/>
        </w:rPr>
      </w:pPr>
      <w:r>
        <w:rPr>
          <w:rFonts w:ascii="BMitra" w:hint="cs"/>
          <w:b/>
          <w:bCs/>
          <w:sz w:val="24"/>
          <w:szCs w:val="24"/>
          <w:rtl/>
        </w:rPr>
        <w:t xml:space="preserve">تعريف نظري: </w:t>
      </w:r>
      <w:r w:rsidR="00C2743C" w:rsidRPr="00C2743C">
        <w:rPr>
          <w:rFonts w:hint="cs"/>
          <w:sz w:val="24"/>
          <w:szCs w:val="24"/>
          <w:rtl/>
        </w:rPr>
        <w:t xml:space="preserve">فرآيندي </w:t>
      </w:r>
      <w:r w:rsidR="00C2743C">
        <w:rPr>
          <w:rFonts w:hint="cs"/>
          <w:sz w:val="24"/>
          <w:szCs w:val="24"/>
          <w:rtl/>
        </w:rPr>
        <w:t>خودجوش</w:t>
      </w:r>
      <w:r w:rsidRPr="00C2743C">
        <w:rPr>
          <w:rFonts w:hint="cs"/>
          <w:sz w:val="24"/>
          <w:szCs w:val="24"/>
          <w:rtl/>
        </w:rPr>
        <w:t xml:space="preserve"> و </w:t>
      </w:r>
      <w:r w:rsidR="00144040" w:rsidRPr="00C2743C">
        <w:rPr>
          <w:rFonts w:hint="cs"/>
          <w:sz w:val="24"/>
          <w:szCs w:val="24"/>
          <w:rtl/>
        </w:rPr>
        <w:t>شامل افرادي است كه مشكل</w:t>
      </w:r>
      <w:r w:rsidR="00C2743C">
        <w:rPr>
          <w:rFonts w:hint="cs"/>
          <w:sz w:val="24"/>
          <w:szCs w:val="24"/>
          <w:rtl/>
        </w:rPr>
        <w:t xml:space="preserve"> يا آرماني</w:t>
      </w:r>
      <w:r w:rsidR="00144040" w:rsidRPr="00C2743C">
        <w:rPr>
          <w:rFonts w:hint="cs"/>
          <w:sz w:val="24"/>
          <w:szCs w:val="24"/>
          <w:rtl/>
        </w:rPr>
        <w:t xml:space="preserve"> مشابه دارند و به يكديگر كمك مي‌كنند تا </w:t>
      </w:r>
      <w:r w:rsidR="00C2743C">
        <w:rPr>
          <w:rFonts w:hint="cs"/>
          <w:sz w:val="24"/>
          <w:szCs w:val="24"/>
          <w:rtl/>
        </w:rPr>
        <w:t xml:space="preserve">سلامت‌شان ارتقا يابد، </w:t>
      </w:r>
      <w:r w:rsidR="00144040" w:rsidRPr="00C2743C">
        <w:rPr>
          <w:rFonts w:hint="cs"/>
          <w:sz w:val="24"/>
          <w:szCs w:val="24"/>
          <w:rtl/>
        </w:rPr>
        <w:t>از تأثير بیماری و آسيب‌ كاسته شود و تا حد امكان افراد به زندگي سالم و طبيعي خود بازگرداند.</w:t>
      </w:r>
      <w:r w:rsidR="00144040" w:rsidRPr="00BE2163">
        <w:rPr>
          <w:rFonts w:ascii="BMitra" w:hint="cs"/>
          <w:sz w:val="24"/>
          <w:szCs w:val="24"/>
          <w:rtl/>
        </w:rPr>
        <w:t xml:space="preserve"> </w:t>
      </w:r>
    </w:p>
    <w:p w:rsidR="00B15CE0" w:rsidRDefault="00144040" w:rsidP="000D0ABC">
      <w:pPr>
        <w:pStyle w:val="ListParagraph"/>
        <w:numPr>
          <w:ilvl w:val="0"/>
          <w:numId w:val="18"/>
        </w:numPr>
        <w:spacing w:line="240" w:lineRule="auto"/>
        <w:ind w:firstLine="15"/>
        <w:rPr>
          <w:rFonts w:ascii="Tahoma" w:eastAsia="Times New Roman" w:hAnsi="Tahoma" w:cs="Tahoma"/>
          <w:color w:val="000000"/>
          <w:sz w:val="24"/>
          <w:szCs w:val="24"/>
        </w:rPr>
      </w:pPr>
      <w:r w:rsidRPr="00BE2163">
        <w:rPr>
          <w:rFonts w:ascii="BMitra" w:hint="cs"/>
          <w:sz w:val="24"/>
          <w:szCs w:val="24"/>
          <w:rtl/>
        </w:rPr>
        <w:t xml:space="preserve"> </w:t>
      </w:r>
      <w:r w:rsidR="00BA2066" w:rsidRPr="00BA2066">
        <w:rPr>
          <w:rFonts w:ascii="BMitra" w:hint="cs"/>
          <w:b/>
          <w:bCs/>
          <w:sz w:val="24"/>
          <w:szCs w:val="24"/>
          <w:rtl/>
        </w:rPr>
        <w:t>تعريف عملي:</w:t>
      </w:r>
      <w:r w:rsidR="00BA2066">
        <w:rPr>
          <w:rFonts w:ascii="BMitra" w:hint="cs"/>
          <w:sz w:val="24"/>
          <w:szCs w:val="24"/>
          <w:rtl/>
        </w:rPr>
        <w:t xml:space="preserve"> </w:t>
      </w:r>
      <w:r w:rsidR="00C2743C">
        <w:rPr>
          <w:rFonts w:ascii="BMitra" w:hint="cs"/>
          <w:sz w:val="24"/>
          <w:szCs w:val="24"/>
          <w:rtl/>
        </w:rPr>
        <w:t xml:space="preserve">در اين پنل </w:t>
      </w:r>
      <w:r w:rsidR="008D6F1F">
        <w:rPr>
          <w:rFonts w:ascii="BMitra" w:hint="cs"/>
          <w:sz w:val="24"/>
          <w:szCs w:val="24"/>
          <w:rtl/>
        </w:rPr>
        <w:t>خودياري عبارت</w:t>
      </w:r>
      <w:r w:rsidR="000D0ABC">
        <w:rPr>
          <w:rFonts w:ascii="BMitra" w:hint="cs"/>
          <w:sz w:val="24"/>
          <w:szCs w:val="24"/>
          <w:rtl/>
        </w:rPr>
        <w:t xml:space="preserve"> از سفيران سلامت</w:t>
      </w:r>
      <w:r w:rsidR="008D6F1F">
        <w:rPr>
          <w:rFonts w:ascii="BMitra" w:hint="cs"/>
          <w:sz w:val="24"/>
          <w:szCs w:val="24"/>
          <w:rtl/>
        </w:rPr>
        <w:t xml:space="preserve"> است</w:t>
      </w:r>
      <w:r w:rsidR="000D0ABC">
        <w:rPr>
          <w:rFonts w:ascii="BMitra" w:hint="cs"/>
          <w:sz w:val="24"/>
          <w:szCs w:val="24"/>
          <w:rtl/>
        </w:rPr>
        <w:t xml:space="preserve"> كه عضو گروه </w:t>
      </w:r>
      <w:r w:rsidR="00B15CE0">
        <w:rPr>
          <w:rFonts w:ascii="BMitra" w:hint="cs"/>
          <w:sz w:val="24"/>
          <w:szCs w:val="24"/>
          <w:rtl/>
        </w:rPr>
        <w:t xml:space="preserve">خوديار </w:t>
      </w:r>
      <w:r w:rsidRPr="00BE2163">
        <w:rPr>
          <w:rFonts w:ascii="BMitra" w:hint="cs"/>
          <w:sz w:val="24"/>
          <w:szCs w:val="24"/>
          <w:rtl/>
        </w:rPr>
        <w:t>ب</w:t>
      </w:r>
      <w:r w:rsidR="00B15CE0">
        <w:rPr>
          <w:rFonts w:ascii="BMitra" w:hint="cs"/>
          <w:sz w:val="24"/>
          <w:szCs w:val="24"/>
          <w:rtl/>
        </w:rPr>
        <w:t>اشند</w:t>
      </w:r>
      <w:r w:rsidR="00B15CE0">
        <w:rPr>
          <w:rFonts w:ascii="Tahoma" w:eastAsia="Times New Roman" w:hAnsi="Tahoma" w:cs="Tahoma" w:hint="cs"/>
          <w:color w:val="000000"/>
          <w:sz w:val="24"/>
          <w:szCs w:val="24"/>
          <w:rtl/>
        </w:rPr>
        <w:t>.</w:t>
      </w:r>
    </w:p>
    <w:p w:rsidR="00B15CE0" w:rsidRPr="00B15CE0" w:rsidRDefault="00B15CE0" w:rsidP="00B15CE0">
      <w:pPr>
        <w:pStyle w:val="ListParagraph"/>
        <w:spacing w:line="240" w:lineRule="auto"/>
        <w:ind w:left="947" w:firstLine="0"/>
        <w:rPr>
          <w:rFonts w:ascii="Tahoma" w:eastAsia="Times New Roman" w:hAnsi="Tahoma" w:cs="Tahoma"/>
          <w:color w:val="000000"/>
          <w:sz w:val="24"/>
          <w:szCs w:val="24"/>
        </w:rPr>
      </w:pPr>
    </w:p>
    <w:p w:rsidR="00E879F6" w:rsidRPr="00E879F6" w:rsidRDefault="00144040" w:rsidP="002D4555">
      <w:pPr>
        <w:pStyle w:val="ListParagraph"/>
        <w:numPr>
          <w:ilvl w:val="0"/>
          <w:numId w:val="16"/>
        </w:numPr>
        <w:spacing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112C1">
        <w:rPr>
          <w:rFonts w:ascii="Arial" w:eastAsia="Times New Roman" w:hAnsi="Arial" w:hint="cs"/>
          <w:b/>
          <w:bCs/>
          <w:color w:val="000000"/>
          <w:kern w:val="24"/>
          <w:sz w:val="24"/>
          <w:szCs w:val="24"/>
          <w:rtl/>
          <w:lang w:bidi="ar-SA"/>
        </w:rPr>
        <w:t>رسانه</w:t>
      </w:r>
      <w:r w:rsidR="000056FD">
        <w:rPr>
          <w:rFonts w:ascii="Arial" w:eastAsia="Times New Roman" w:hAnsi="Arial" w:hint="cs"/>
          <w:b/>
          <w:bCs/>
          <w:color w:val="000000"/>
          <w:kern w:val="24"/>
          <w:sz w:val="24"/>
          <w:szCs w:val="24"/>
          <w:rtl/>
          <w:lang w:bidi="ar-SA"/>
        </w:rPr>
        <w:t>‌ها/ مداخلات</w:t>
      </w:r>
      <w:r w:rsidR="002D4555">
        <w:rPr>
          <w:rFonts w:ascii="Arial" w:eastAsia="Times New Roman" w:hAnsi="Arial" w:hint="cs"/>
          <w:b/>
          <w:bCs/>
          <w:color w:val="000000"/>
          <w:kern w:val="24"/>
          <w:sz w:val="24"/>
          <w:szCs w:val="24"/>
          <w:rtl/>
          <w:lang w:bidi="ar-SA"/>
        </w:rPr>
        <w:t xml:space="preserve"> آموزشي</w:t>
      </w:r>
      <w:r w:rsidRPr="00A112C1">
        <w:rPr>
          <w:rFonts w:ascii="Arial" w:eastAsia="Times New Roman" w:hAnsi="Arial" w:hint="cs"/>
          <w:b/>
          <w:bCs/>
          <w:color w:val="000000"/>
          <w:kern w:val="24"/>
          <w:sz w:val="24"/>
          <w:szCs w:val="24"/>
          <w:rtl/>
          <w:lang w:bidi="ar-SA"/>
        </w:rPr>
        <w:t xml:space="preserve"> استاندارد </w:t>
      </w:r>
    </w:p>
    <w:p w:rsidR="00144040" w:rsidRDefault="00580C3E" w:rsidP="00BF27CA">
      <w:pPr>
        <w:pStyle w:val="ListParagraph"/>
        <w:numPr>
          <w:ilvl w:val="0"/>
          <w:numId w:val="17"/>
        </w:numPr>
        <w:tabs>
          <w:tab w:val="left" w:pos="962"/>
        </w:tabs>
        <w:ind w:left="536" w:firstLine="426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hint="cs"/>
          <w:b/>
          <w:bCs/>
          <w:color w:val="000000"/>
          <w:kern w:val="24"/>
          <w:sz w:val="24"/>
          <w:szCs w:val="24"/>
          <w:rtl/>
          <w:lang w:bidi="ar-SA"/>
        </w:rPr>
        <w:t>تعريف نظري:</w:t>
      </w:r>
      <w:r w:rsidR="00BE2163">
        <w:rPr>
          <w:rFonts w:ascii="Tahoma" w:eastAsia="Times New Roman" w:hAnsi="Tahoma" w:hint="cs"/>
          <w:b/>
          <w:bCs/>
          <w:color w:val="000000"/>
          <w:kern w:val="24"/>
          <w:sz w:val="24"/>
          <w:szCs w:val="24"/>
          <w:rtl/>
          <w:lang w:bidi="ar-SA"/>
        </w:rPr>
        <w:t xml:space="preserve"> </w:t>
      </w:r>
      <w:r w:rsidR="00BE2163" w:rsidRPr="00BE2163">
        <w:rPr>
          <w:rFonts w:ascii="BMitra" w:hint="cs"/>
          <w:sz w:val="24"/>
          <w:szCs w:val="24"/>
          <w:rtl/>
        </w:rPr>
        <w:t>استاندارد</w:t>
      </w:r>
      <w:r w:rsidR="002D4555">
        <w:rPr>
          <w:rFonts w:ascii="BMitra" w:hint="cs"/>
          <w:sz w:val="24"/>
          <w:szCs w:val="24"/>
          <w:rtl/>
        </w:rPr>
        <w:t xml:space="preserve"> بودن</w:t>
      </w:r>
      <w:r w:rsidR="00BE2163" w:rsidRPr="00BE2163">
        <w:rPr>
          <w:rFonts w:ascii="BMitra" w:hint="cs"/>
          <w:sz w:val="24"/>
          <w:szCs w:val="24"/>
          <w:rtl/>
        </w:rPr>
        <w:t xml:space="preserve"> رسانه/ مداخله</w:t>
      </w:r>
      <w:r w:rsidR="00144040" w:rsidRPr="00BE2163">
        <w:rPr>
          <w:rFonts w:ascii="BMitra" w:hint="cs"/>
          <w:sz w:val="24"/>
          <w:szCs w:val="24"/>
          <w:rtl/>
        </w:rPr>
        <w:t xml:space="preserve"> </w:t>
      </w:r>
      <w:r w:rsidR="002D4555">
        <w:rPr>
          <w:rFonts w:ascii="BMitra" w:hint="cs"/>
          <w:sz w:val="24"/>
          <w:szCs w:val="24"/>
          <w:rtl/>
        </w:rPr>
        <w:t xml:space="preserve">آموزشي </w:t>
      </w:r>
      <w:r w:rsidR="00BE2163" w:rsidRPr="00BE2163">
        <w:rPr>
          <w:rFonts w:ascii="BMitra" w:hint="cs"/>
          <w:sz w:val="24"/>
          <w:szCs w:val="24"/>
          <w:rtl/>
        </w:rPr>
        <w:t xml:space="preserve">از نظر تحليل </w:t>
      </w:r>
      <w:r w:rsidR="00144040" w:rsidRPr="00BE2163">
        <w:rPr>
          <w:rFonts w:ascii="BMitra" w:hint="cs"/>
          <w:sz w:val="24"/>
          <w:szCs w:val="24"/>
          <w:rtl/>
        </w:rPr>
        <w:t>وضعيت موجود (نيازسنجي)، تدوين اهداف آموزشي، شناسايي مخاطبين</w:t>
      </w:r>
      <w:r w:rsidR="002D4555">
        <w:rPr>
          <w:rFonts w:ascii="BMitra" w:hint="cs"/>
          <w:sz w:val="24"/>
          <w:szCs w:val="24"/>
          <w:rtl/>
        </w:rPr>
        <w:t xml:space="preserve">، </w:t>
      </w:r>
      <w:r w:rsidR="00144040" w:rsidRPr="00BE2163">
        <w:rPr>
          <w:rFonts w:ascii="BMitra" w:hint="cs"/>
          <w:sz w:val="24"/>
          <w:szCs w:val="24"/>
          <w:rtl/>
        </w:rPr>
        <w:t>انتخاب رسانه</w:t>
      </w:r>
      <w:r w:rsidR="002D4555">
        <w:rPr>
          <w:rFonts w:ascii="BMitra" w:hint="cs"/>
          <w:sz w:val="24"/>
          <w:szCs w:val="24"/>
          <w:rtl/>
        </w:rPr>
        <w:t>،</w:t>
      </w:r>
      <w:r w:rsidR="00144040" w:rsidRPr="00BE2163">
        <w:rPr>
          <w:rFonts w:ascii="BMitra" w:hint="cs"/>
          <w:sz w:val="24"/>
          <w:szCs w:val="24"/>
          <w:rtl/>
        </w:rPr>
        <w:t xml:space="preserve"> </w:t>
      </w:r>
      <w:r w:rsidR="002D4555" w:rsidRPr="00EF0A8E">
        <w:rPr>
          <w:rFonts w:ascii="Tahoma" w:eastAsia="Times New Roman" w:hAnsi="Tahoma" w:hint="cs"/>
          <w:color w:val="000000"/>
          <w:sz w:val="24"/>
          <w:szCs w:val="24"/>
          <w:rtl/>
        </w:rPr>
        <w:t>محتواي آموزشي</w:t>
      </w:r>
      <w:r w:rsidR="002D4555">
        <w:rPr>
          <w:rFonts w:ascii="Tahoma" w:eastAsia="Times New Roman" w:hAnsi="Tahoma" w:hint="cs"/>
          <w:color w:val="000000"/>
          <w:sz w:val="24"/>
          <w:szCs w:val="24"/>
          <w:rtl/>
        </w:rPr>
        <w:t>،</w:t>
      </w:r>
      <w:r w:rsidR="002D4555" w:rsidRPr="00EF0A8E">
        <w:rPr>
          <w:rFonts w:ascii="Tahoma" w:eastAsia="Times New Roman" w:hAnsi="Tahoma" w:hint="cs"/>
          <w:color w:val="000000"/>
          <w:sz w:val="24"/>
          <w:szCs w:val="24"/>
          <w:rtl/>
        </w:rPr>
        <w:t xml:space="preserve"> </w:t>
      </w:r>
      <w:r w:rsidR="002D4555" w:rsidRPr="00382435">
        <w:rPr>
          <w:rFonts w:ascii="Tahoma" w:eastAsia="Times New Roman" w:hAnsi="Tahoma" w:hint="cs"/>
          <w:color w:val="000000"/>
          <w:sz w:val="24"/>
          <w:szCs w:val="24"/>
          <w:rtl/>
        </w:rPr>
        <w:t>ساختار</w:t>
      </w:r>
      <w:r w:rsidR="002D4555">
        <w:rPr>
          <w:rFonts w:ascii="Tahoma" w:eastAsia="Times New Roman" w:hAnsi="Tahoma" w:hint="cs"/>
          <w:color w:val="000000"/>
          <w:sz w:val="24"/>
          <w:szCs w:val="24"/>
          <w:rtl/>
        </w:rPr>
        <w:t>،</w:t>
      </w:r>
      <w:r w:rsidR="002D4555" w:rsidRPr="00382435">
        <w:rPr>
          <w:rFonts w:ascii="Tahoma" w:eastAsia="Times New Roman" w:hAnsi="Tahoma" w:hint="cs"/>
          <w:color w:val="000000"/>
          <w:sz w:val="24"/>
          <w:szCs w:val="24"/>
          <w:rtl/>
        </w:rPr>
        <w:t xml:space="preserve"> </w:t>
      </w:r>
      <w:r w:rsidR="002D4555">
        <w:rPr>
          <w:rFonts w:ascii="Tahoma" w:eastAsia="Times New Roman" w:hAnsi="Tahoma" w:hint="cs"/>
          <w:color w:val="000000"/>
          <w:sz w:val="24"/>
          <w:szCs w:val="24"/>
          <w:rtl/>
        </w:rPr>
        <w:t>دسترسي</w:t>
      </w:r>
      <w:r w:rsidR="002D4555">
        <w:rPr>
          <w:rFonts w:ascii="BMitra" w:hint="cs"/>
          <w:sz w:val="24"/>
          <w:szCs w:val="24"/>
          <w:rtl/>
        </w:rPr>
        <w:t>،</w:t>
      </w:r>
      <w:r w:rsidR="002D4555" w:rsidRPr="00BE2163">
        <w:rPr>
          <w:rFonts w:ascii="BMitra" w:hint="cs"/>
          <w:sz w:val="24"/>
          <w:szCs w:val="24"/>
          <w:rtl/>
        </w:rPr>
        <w:t xml:space="preserve"> </w:t>
      </w:r>
      <w:r w:rsidR="002D4555" w:rsidRPr="00EF0A8E">
        <w:rPr>
          <w:rFonts w:ascii="Tahoma" w:eastAsia="Times New Roman" w:hAnsi="Tahoma" w:hint="cs"/>
          <w:color w:val="000000"/>
          <w:sz w:val="24"/>
          <w:szCs w:val="24"/>
          <w:rtl/>
        </w:rPr>
        <w:t xml:space="preserve">اجراي </w:t>
      </w:r>
      <w:r w:rsidR="002D4555">
        <w:rPr>
          <w:rFonts w:ascii="Tahoma" w:eastAsia="Times New Roman" w:hAnsi="Tahoma" w:hint="cs"/>
          <w:color w:val="000000"/>
          <w:sz w:val="24"/>
          <w:szCs w:val="24"/>
          <w:rtl/>
        </w:rPr>
        <w:t>و</w:t>
      </w:r>
      <w:r w:rsidR="002D4555" w:rsidRPr="00BE2163">
        <w:rPr>
          <w:rFonts w:ascii="BMitra" w:hint="cs"/>
          <w:sz w:val="24"/>
          <w:szCs w:val="24"/>
          <w:rtl/>
        </w:rPr>
        <w:t xml:space="preserve"> </w:t>
      </w:r>
      <w:r w:rsidR="002D4555">
        <w:rPr>
          <w:rFonts w:ascii="Tahoma" w:eastAsia="Times New Roman" w:hAnsi="Tahoma" w:hint="cs"/>
          <w:color w:val="000000"/>
          <w:sz w:val="24"/>
          <w:szCs w:val="24"/>
          <w:rtl/>
        </w:rPr>
        <w:t>ميزان</w:t>
      </w:r>
      <w:r w:rsidR="002D4555" w:rsidRPr="00382435">
        <w:rPr>
          <w:rFonts w:ascii="Tahoma" w:eastAsia="Times New Roman" w:hAnsi="Tahoma" w:hint="cs"/>
          <w:color w:val="000000"/>
          <w:sz w:val="24"/>
          <w:szCs w:val="24"/>
          <w:rtl/>
        </w:rPr>
        <w:t xml:space="preserve"> دست‌يابي به اهداف</w:t>
      </w:r>
      <w:r w:rsidR="002D4555">
        <w:rPr>
          <w:rFonts w:ascii="BMitra" w:hint="cs"/>
          <w:sz w:val="24"/>
          <w:szCs w:val="24"/>
          <w:rtl/>
        </w:rPr>
        <w:t>.</w:t>
      </w:r>
    </w:p>
    <w:p w:rsidR="00E879F6" w:rsidRDefault="002D4555" w:rsidP="00962D7B">
      <w:pPr>
        <w:pStyle w:val="ListParagraph"/>
        <w:numPr>
          <w:ilvl w:val="0"/>
          <w:numId w:val="17"/>
        </w:numPr>
        <w:tabs>
          <w:tab w:val="left" w:pos="962"/>
        </w:tabs>
        <w:ind w:left="536" w:firstLine="426"/>
        <w:rPr>
          <w:rFonts w:ascii="BMitra"/>
          <w:sz w:val="24"/>
          <w:szCs w:val="24"/>
        </w:rPr>
      </w:pPr>
      <w:r w:rsidRPr="002D4555">
        <w:rPr>
          <w:rFonts w:ascii="BMitra" w:hint="cs"/>
          <w:b/>
          <w:bCs/>
          <w:sz w:val="24"/>
          <w:szCs w:val="24"/>
          <w:rtl/>
        </w:rPr>
        <w:t>تعريف عملي:</w:t>
      </w:r>
      <w:r>
        <w:rPr>
          <w:rFonts w:ascii="BMitra" w:hint="cs"/>
          <w:sz w:val="24"/>
          <w:szCs w:val="24"/>
          <w:rtl/>
        </w:rPr>
        <w:t xml:space="preserve"> </w:t>
      </w:r>
      <w:r w:rsidR="00962D7B">
        <w:rPr>
          <w:rFonts w:ascii="BMitra" w:hint="cs"/>
          <w:sz w:val="24"/>
          <w:szCs w:val="24"/>
          <w:rtl/>
        </w:rPr>
        <w:t xml:space="preserve">در اين پنل </w:t>
      </w:r>
      <w:r w:rsidRPr="002D4555">
        <w:rPr>
          <w:rFonts w:ascii="BMitra" w:hint="cs"/>
          <w:sz w:val="24"/>
          <w:szCs w:val="24"/>
          <w:rtl/>
        </w:rPr>
        <w:t xml:space="preserve">بررسي </w:t>
      </w:r>
      <w:r w:rsidRPr="00580C3E">
        <w:rPr>
          <w:rFonts w:ascii="BMitra" w:hint="cs"/>
          <w:sz w:val="24"/>
          <w:szCs w:val="24"/>
          <w:rtl/>
        </w:rPr>
        <w:t>رسانه/</w:t>
      </w:r>
      <w:r w:rsidR="00E879F6" w:rsidRPr="00580C3E">
        <w:rPr>
          <w:rFonts w:ascii="BMitra" w:hint="cs"/>
          <w:sz w:val="24"/>
          <w:szCs w:val="24"/>
          <w:rtl/>
        </w:rPr>
        <w:t xml:space="preserve"> مداخله </w:t>
      </w:r>
      <w:r w:rsidR="00962D7B" w:rsidRPr="00580C3E">
        <w:rPr>
          <w:rFonts w:ascii="BMitra" w:hint="cs"/>
          <w:sz w:val="24"/>
          <w:szCs w:val="24"/>
          <w:rtl/>
        </w:rPr>
        <w:t>آموزشي بر اساس چك ليست ارزشيابي</w:t>
      </w:r>
      <w:r w:rsidRPr="00580C3E">
        <w:rPr>
          <w:rFonts w:ascii="BMitra" w:hint="cs"/>
          <w:sz w:val="24"/>
          <w:szCs w:val="24"/>
          <w:rtl/>
        </w:rPr>
        <w:t xml:space="preserve"> سامانه ارس در چهار مرحله پيش رسانه، پيش آزمون، اجراي رسانه و ارزشيابي رسانه/ مداخله آموزشي</w:t>
      </w:r>
      <w:r w:rsidR="00580C3E">
        <w:rPr>
          <w:rFonts w:ascii="BMitra" w:hint="cs"/>
          <w:sz w:val="24"/>
          <w:szCs w:val="24"/>
          <w:rtl/>
        </w:rPr>
        <w:t xml:space="preserve"> است.</w:t>
      </w:r>
    </w:p>
    <w:p w:rsidR="00CB23F7" w:rsidRPr="00580C3E" w:rsidRDefault="00CB23F7" w:rsidP="00CB23F7">
      <w:pPr>
        <w:pStyle w:val="ListParagraph"/>
        <w:tabs>
          <w:tab w:val="left" w:pos="962"/>
        </w:tabs>
        <w:ind w:left="962" w:firstLine="0"/>
        <w:rPr>
          <w:rFonts w:ascii="BMitra"/>
          <w:sz w:val="24"/>
          <w:szCs w:val="24"/>
        </w:rPr>
      </w:pPr>
      <w:r>
        <w:rPr>
          <w:rFonts w:ascii="BMitra" w:hint="cs"/>
          <w:sz w:val="24"/>
          <w:szCs w:val="24"/>
          <w:rtl/>
        </w:rPr>
        <w:t xml:space="preserve">لازم به </w:t>
      </w:r>
      <w:r w:rsidRPr="00CB23F7">
        <w:rPr>
          <w:rFonts w:ascii="BMitra" w:hint="cs"/>
          <w:sz w:val="24"/>
          <w:szCs w:val="24"/>
          <w:rtl/>
        </w:rPr>
        <w:t>ذكر است ارزشيابي داخلي رسانه و مداخلات به صورت ماهانه تو</w:t>
      </w:r>
      <w:r>
        <w:rPr>
          <w:rFonts w:ascii="BMitra" w:hint="cs"/>
          <w:sz w:val="24"/>
          <w:szCs w:val="24"/>
          <w:rtl/>
        </w:rPr>
        <w:t>سط دانشگاه ها انجام مي‌شود و ارزشيابي خارجي توسط ستاد به صورت سالانه انجام مي‌گيرد.</w:t>
      </w:r>
    </w:p>
    <w:p w:rsidR="0017057E" w:rsidRDefault="0017057E" w:rsidP="0017057E">
      <w:pPr>
        <w:pStyle w:val="ListParagraph"/>
        <w:tabs>
          <w:tab w:val="left" w:pos="962"/>
        </w:tabs>
        <w:ind w:left="962" w:firstLine="0"/>
        <w:rPr>
          <w:rFonts w:ascii="BMitra"/>
          <w:sz w:val="24"/>
          <w:szCs w:val="24"/>
          <w:rtl/>
        </w:rPr>
      </w:pPr>
    </w:p>
    <w:p w:rsidR="002D4555" w:rsidRPr="0016179D" w:rsidRDefault="0016179D" w:rsidP="004D09AA">
      <w:pPr>
        <w:pStyle w:val="ListParagraph"/>
        <w:numPr>
          <w:ilvl w:val="0"/>
          <w:numId w:val="16"/>
        </w:numPr>
        <w:rPr>
          <w:rFonts w:ascii="Arial" w:eastAsia="Times New Roman" w:hAnsi="Arial"/>
          <w:b/>
          <w:bCs/>
          <w:color w:val="000000"/>
          <w:kern w:val="24"/>
          <w:sz w:val="24"/>
          <w:szCs w:val="24"/>
          <w:lang w:bidi="ar-SA"/>
        </w:rPr>
      </w:pPr>
      <w:r w:rsidRPr="0016179D">
        <w:rPr>
          <w:rFonts w:ascii="Arial" w:eastAsia="Times New Roman" w:hAnsi="Arial" w:hint="cs"/>
          <w:b/>
          <w:bCs/>
          <w:color w:val="000000"/>
          <w:kern w:val="24"/>
          <w:sz w:val="24"/>
          <w:szCs w:val="24"/>
          <w:rtl/>
          <w:lang w:bidi="ar-SA"/>
        </w:rPr>
        <w:t>مداخلات ارتقاي سلامت مبتني بر نياز سنجي</w:t>
      </w:r>
    </w:p>
    <w:p w:rsidR="003E3E96" w:rsidRPr="004D09AA" w:rsidRDefault="003E3E96" w:rsidP="00962D7B">
      <w:pPr>
        <w:pStyle w:val="ListParagraph"/>
        <w:numPr>
          <w:ilvl w:val="0"/>
          <w:numId w:val="20"/>
        </w:numPr>
        <w:tabs>
          <w:tab w:val="left" w:pos="1387"/>
        </w:tabs>
        <w:ind w:firstLine="242"/>
        <w:rPr>
          <w:rFonts w:ascii="BMitra"/>
          <w:b/>
          <w:bCs/>
          <w:sz w:val="24"/>
          <w:szCs w:val="24"/>
          <w:rtl/>
        </w:rPr>
      </w:pPr>
      <w:r w:rsidRPr="004D09AA">
        <w:rPr>
          <w:rFonts w:ascii="Tahoma" w:eastAsia="Times New Roman" w:hAnsi="Tahoma" w:hint="cs"/>
          <w:b/>
          <w:bCs/>
          <w:color w:val="000000"/>
          <w:sz w:val="24"/>
          <w:szCs w:val="24"/>
          <w:rtl/>
        </w:rPr>
        <w:t>تعريف نظري:</w:t>
      </w:r>
      <w:r w:rsidRPr="004D09AA">
        <w:rPr>
          <w:rFonts w:ascii="Tahoma" w:eastAsia="Times New Roman" w:hAnsi="Tahoma" w:hint="cs"/>
          <w:color w:val="000000"/>
          <w:sz w:val="24"/>
          <w:szCs w:val="24"/>
          <w:rtl/>
        </w:rPr>
        <w:t xml:space="preserve"> </w:t>
      </w:r>
      <w:r w:rsidRPr="004D09AA">
        <w:rPr>
          <w:rFonts w:ascii="BMitra" w:hint="cs"/>
          <w:sz w:val="24"/>
          <w:szCs w:val="24"/>
          <w:rtl/>
        </w:rPr>
        <w:t xml:space="preserve">مداخلاتي </w:t>
      </w:r>
      <w:r w:rsidR="00962D7B">
        <w:rPr>
          <w:rFonts w:ascii="BMitra" w:hint="cs"/>
          <w:sz w:val="24"/>
          <w:szCs w:val="24"/>
          <w:rtl/>
        </w:rPr>
        <w:t>كه مبتني بر شواهد و متكي بر</w:t>
      </w:r>
      <w:r w:rsidRPr="004D09AA">
        <w:rPr>
          <w:rFonts w:ascii="BMitra" w:hint="cs"/>
          <w:sz w:val="24"/>
          <w:szCs w:val="24"/>
          <w:rtl/>
        </w:rPr>
        <w:t xml:space="preserve"> </w:t>
      </w:r>
      <w:r w:rsidR="00962D7B">
        <w:rPr>
          <w:rFonts w:ascii="BMitra" w:hint="cs"/>
          <w:sz w:val="24"/>
          <w:szCs w:val="24"/>
          <w:rtl/>
        </w:rPr>
        <w:t>مرور</w:t>
      </w:r>
      <w:r w:rsidRPr="004D09AA">
        <w:rPr>
          <w:rFonts w:ascii="BMitra" w:hint="cs"/>
          <w:sz w:val="24"/>
          <w:szCs w:val="24"/>
          <w:rtl/>
        </w:rPr>
        <w:t xml:space="preserve"> نظام‌مند مشكلات </w:t>
      </w:r>
      <w:r w:rsidR="00962D7B">
        <w:rPr>
          <w:rFonts w:ascii="BMitra" w:hint="cs"/>
          <w:sz w:val="24"/>
          <w:szCs w:val="24"/>
          <w:rtl/>
        </w:rPr>
        <w:t xml:space="preserve">در اولويت </w:t>
      </w:r>
      <w:r w:rsidRPr="004D09AA">
        <w:rPr>
          <w:rFonts w:ascii="BMitra" w:hint="cs"/>
          <w:sz w:val="24"/>
          <w:szCs w:val="24"/>
          <w:rtl/>
        </w:rPr>
        <w:t>جمعيت هدف</w:t>
      </w:r>
      <w:r w:rsidR="00962D7B">
        <w:rPr>
          <w:rFonts w:ascii="BMitra" w:hint="cs"/>
          <w:sz w:val="24"/>
          <w:szCs w:val="24"/>
          <w:rtl/>
        </w:rPr>
        <w:t>،</w:t>
      </w:r>
      <w:r w:rsidRPr="004D09AA">
        <w:rPr>
          <w:rFonts w:ascii="BMitra" w:hint="cs"/>
          <w:sz w:val="24"/>
          <w:szCs w:val="24"/>
          <w:rtl/>
        </w:rPr>
        <w:t xml:space="preserve"> طراحي</w:t>
      </w:r>
      <w:r w:rsidR="00962D7B">
        <w:rPr>
          <w:rFonts w:ascii="BMitra" w:hint="cs"/>
          <w:sz w:val="24"/>
          <w:szCs w:val="24"/>
          <w:rtl/>
        </w:rPr>
        <w:t>، اجرا، پايش و ارزشيابي شده باشد.</w:t>
      </w:r>
    </w:p>
    <w:p w:rsidR="00C01C71" w:rsidRPr="004D09AA" w:rsidRDefault="00FD7810" w:rsidP="00580C3E">
      <w:pPr>
        <w:pStyle w:val="ListParagraph"/>
        <w:numPr>
          <w:ilvl w:val="0"/>
          <w:numId w:val="20"/>
        </w:numPr>
        <w:tabs>
          <w:tab w:val="left" w:pos="962"/>
        </w:tabs>
        <w:spacing w:line="240" w:lineRule="auto"/>
        <w:ind w:firstLine="242"/>
        <w:rPr>
          <w:rFonts w:ascii="Tahoma" w:eastAsia="Times New Roman" w:hAnsi="Tahoma"/>
          <w:color w:val="000000"/>
          <w:sz w:val="24"/>
          <w:szCs w:val="24"/>
          <w:rtl/>
        </w:rPr>
      </w:pPr>
      <w:r w:rsidRPr="004D09AA">
        <w:rPr>
          <w:rFonts w:ascii="Tahoma" w:eastAsia="Times New Roman" w:hAnsi="Tahoma" w:hint="cs"/>
          <w:b/>
          <w:bCs/>
          <w:color w:val="000000"/>
          <w:sz w:val="24"/>
          <w:szCs w:val="24"/>
          <w:rtl/>
        </w:rPr>
        <w:t>تعريف عملي:</w:t>
      </w:r>
      <w:r w:rsidR="00962D7B">
        <w:rPr>
          <w:rFonts w:ascii="Tahoma" w:eastAsia="Times New Roman" w:hAnsi="Tahoma" w:hint="cs"/>
          <w:color w:val="000000"/>
          <w:sz w:val="24"/>
          <w:szCs w:val="24"/>
          <w:rtl/>
        </w:rPr>
        <w:t xml:space="preserve"> در اين پنل به معناي مداخلات طراحي شده بر اساس نيازسنجي مبتني بر دستورالعمل ملي نيا</w:t>
      </w:r>
      <w:r w:rsidR="001420DB">
        <w:rPr>
          <w:rFonts w:ascii="Tahoma" w:eastAsia="Times New Roman" w:hAnsi="Tahoma" w:hint="cs"/>
          <w:color w:val="000000"/>
          <w:sz w:val="24"/>
          <w:szCs w:val="24"/>
          <w:rtl/>
        </w:rPr>
        <w:t>ز سنجي ابلاغي از سوي</w:t>
      </w:r>
      <w:r w:rsidR="00580C3E">
        <w:rPr>
          <w:rFonts w:ascii="Tahoma" w:eastAsia="Times New Roman" w:hAnsi="Tahoma" w:hint="cs"/>
          <w:color w:val="000000"/>
          <w:sz w:val="24"/>
          <w:szCs w:val="24"/>
          <w:rtl/>
        </w:rPr>
        <w:t xml:space="preserve"> دفتر آ</w:t>
      </w:r>
      <w:r w:rsidR="00962D7B">
        <w:rPr>
          <w:rFonts w:ascii="Tahoma" w:eastAsia="Times New Roman" w:hAnsi="Tahoma" w:hint="cs"/>
          <w:color w:val="000000"/>
          <w:sz w:val="24"/>
          <w:szCs w:val="24"/>
          <w:rtl/>
        </w:rPr>
        <w:t>موزش و ارتقاي سلامت</w:t>
      </w:r>
      <w:r w:rsidR="00580C3E">
        <w:rPr>
          <w:rFonts w:ascii="Tahoma" w:eastAsia="Times New Roman" w:hAnsi="Tahoma" w:hint="cs"/>
          <w:color w:val="000000"/>
          <w:sz w:val="24"/>
          <w:szCs w:val="24"/>
          <w:rtl/>
        </w:rPr>
        <w:t xml:space="preserve"> است. </w:t>
      </w:r>
    </w:p>
    <w:sectPr w:rsidR="00C01C71" w:rsidRPr="004D09AA" w:rsidSect="003A345C">
      <w:pgSz w:w="16838" w:h="11906" w:orient="landscape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4CAD"/>
    <w:multiLevelType w:val="hybridMultilevel"/>
    <w:tmpl w:val="6748D2DC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0A21463C"/>
    <w:multiLevelType w:val="hybridMultilevel"/>
    <w:tmpl w:val="3EAA69B8"/>
    <w:lvl w:ilvl="0" w:tplc="040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0D2449E7"/>
    <w:multiLevelType w:val="hybridMultilevel"/>
    <w:tmpl w:val="B7B4080C"/>
    <w:lvl w:ilvl="0" w:tplc="040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13444B47"/>
    <w:multiLevelType w:val="multilevel"/>
    <w:tmpl w:val="65E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32498"/>
    <w:multiLevelType w:val="hybridMultilevel"/>
    <w:tmpl w:val="3488AA26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>
    <w:nsid w:val="193E24D0"/>
    <w:multiLevelType w:val="hybridMultilevel"/>
    <w:tmpl w:val="0FEE711A"/>
    <w:lvl w:ilvl="0" w:tplc="040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>
    <w:nsid w:val="1CB20263"/>
    <w:multiLevelType w:val="hybridMultilevel"/>
    <w:tmpl w:val="5BB46686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21807140"/>
    <w:multiLevelType w:val="hybridMultilevel"/>
    <w:tmpl w:val="CBA62D9C"/>
    <w:lvl w:ilvl="0" w:tplc="040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2914FBB"/>
    <w:multiLevelType w:val="hybridMultilevel"/>
    <w:tmpl w:val="E6F87D56"/>
    <w:lvl w:ilvl="0" w:tplc="040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>
    <w:nsid w:val="27C56E92"/>
    <w:multiLevelType w:val="hybridMultilevel"/>
    <w:tmpl w:val="35FA2C8A"/>
    <w:lvl w:ilvl="0" w:tplc="040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>
    <w:nsid w:val="2A3B5564"/>
    <w:multiLevelType w:val="hybridMultilevel"/>
    <w:tmpl w:val="7FEAB57C"/>
    <w:lvl w:ilvl="0" w:tplc="A57609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8318A"/>
    <w:multiLevelType w:val="hybridMultilevel"/>
    <w:tmpl w:val="7116F9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828E3"/>
    <w:multiLevelType w:val="hybridMultilevel"/>
    <w:tmpl w:val="8CAE8DBC"/>
    <w:lvl w:ilvl="0" w:tplc="040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>
    <w:nsid w:val="47DC1458"/>
    <w:multiLevelType w:val="hybridMultilevel"/>
    <w:tmpl w:val="62722E06"/>
    <w:lvl w:ilvl="0" w:tplc="0409000D">
      <w:start w:val="1"/>
      <w:numFmt w:val="bullet"/>
      <w:lvlText w:val=""/>
      <w:lvlJc w:val="left"/>
      <w:pPr>
        <w:ind w:left="16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14">
    <w:nsid w:val="495C0E82"/>
    <w:multiLevelType w:val="hybridMultilevel"/>
    <w:tmpl w:val="A3CC3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C5A6A"/>
    <w:multiLevelType w:val="hybridMultilevel"/>
    <w:tmpl w:val="A27E3A84"/>
    <w:lvl w:ilvl="0" w:tplc="040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>
    <w:nsid w:val="523C1BA3"/>
    <w:multiLevelType w:val="hybridMultilevel"/>
    <w:tmpl w:val="8C3C649A"/>
    <w:lvl w:ilvl="0" w:tplc="0409000D">
      <w:start w:val="1"/>
      <w:numFmt w:val="bullet"/>
      <w:lvlText w:val=""/>
      <w:lvlJc w:val="left"/>
      <w:pPr>
        <w:ind w:left="16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17">
    <w:nsid w:val="5AA40A91"/>
    <w:multiLevelType w:val="hybridMultilevel"/>
    <w:tmpl w:val="D2F0D9D2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>
    <w:nsid w:val="5C8F1B77"/>
    <w:multiLevelType w:val="hybridMultilevel"/>
    <w:tmpl w:val="9C0AC74A"/>
    <w:lvl w:ilvl="0" w:tplc="0409000D">
      <w:start w:val="1"/>
      <w:numFmt w:val="bullet"/>
      <w:lvlText w:val=""/>
      <w:lvlJc w:val="left"/>
      <w:pPr>
        <w:ind w:left="16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19">
    <w:nsid w:val="5F453082"/>
    <w:multiLevelType w:val="hybridMultilevel"/>
    <w:tmpl w:val="2B501FE2"/>
    <w:lvl w:ilvl="0" w:tplc="040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>
    <w:nsid w:val="6CEF59DB"/>
    <w:multiLevelType w:val="hybridMultilevel"/>
    <w:tmpl w:val="BFA0E162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>
    <w:nsid w:val="72CB1F3A"/>
    <w:multiLevelType w:val="hybridMultilevel"/>
    <w:tmpl w:val="3962ECF4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>
    <w:nsid w:val="74D3126E"/>
    <w:multiLevelType w:val="hybridMultilevel"/>
    <w:tmpl w:val="CCD0C13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>
    <w:nsid w:val="74F51EA4"/>
    <w:multiLevelType w:val="multilevel"/>
    <w:tmpl w:val="7F3ED0B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FEF500E"/>
    <w:multiLevelType w:val="hybridMultilevel"/>
    <w:tmpl w:val="F66C1BF2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2"/>
  </w:num>
  <w:num w:numId="4">
    <w:abstractNumId w:val="15"/>
  </w:num>
  <w:num w:numId="5">
    <w:abstractNumId w:val="0"/>
  </w:num>
  <w:num w:numId="6">
    <w:abstractNumId w:val="23"/>
  </w:num>
  <w:num w:numId="7">
    <w:abstractNumId w:val="4"/>
  </w:num>
  <w:num w:numId="8">
    <w:abstractNumId w:val="19"/>
  </w:num>
  <w:num w:numId="9">
    <w:abstractNumId w:val="21"/>
  </w:num>
  <w:num w:numId="10">
    <w:abstractNumId w:val="17"/>
  </w:num>
  <w:num w:numId="11">
    <w:abstractNumId w:val="9"/>
  </w:num>
  <w:num w:numId="12">
    <w:abstractNumId w:val="2"/>
  </w:num>
  <w:num w:numId="13">
    <w:abstractNumId w:val="7"/>
  </w:num>
  <w:num w:numId="14">
    <w:abstractNumId w:val="8"/>
  </w:num>
  <w:num w:numId="15">
    <w:abstractNumId w:val="12"/>
  </w:num>
  <w:num w:numId="16">
    <w:abstractNumId w:val="24"/>
  </w:num>
  <w:num w:numId="17">
    <w:abstractNumId w:val="13"/>
  </w:num>
  <w:num w:numId="18">
    <w:abstractNumId w:val="5"/>
  </w:num>
  <w:num w:numId="19">
    <w:abstractNumId w:val="16"/>
  </w:num>
  <w:num w:numId="20">
    <w:abstractNumId w:val="11"/>
  </w:num>
  <w:num w:numId="21">
    <w:abstractNumId w:val="18"/>
  </w:num>
  <w:num w:numId="22">
    <w:abstractNumId w:val="1"/>
  </w:num>
  <w:num w:numId="23">
    <w:abstractNumId w:val="14"/>
  </w:num>
  <w:num w:numId="24">
    <w:abstractNumId w:val="2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A345C"/>
    <w:rsid w:val="000056FD"/>
    <w:rsid w:val="00021ADC"/>
    <w:rsid w:val="00027331"/>
    <w:rsid w:val="0002774C"/>
    <w:rsid w:val="00035EB9"/>
    <w:rsid w:val="000648D0"/>
    <w:rsid w:val="00066AFF"/>
    <w:rsid w:val="00080958"/>
    <w:rsid w:val="00082684"/>
    <w:rsid w:val="00083F4F"/>
    <w:rsid w:val="000A78E2"/>
    <w:rsid w:val="000C61A0"/>
    <w:rsid w:val="000D0ABC"/>
    <w:rsid w:val="000D259F"/>
    <w:rsid w:val="000E154B"/>
    <w:rsid w:val="000F08E2"/>
    <w:rsid w:val="000F7EE0"/>
    <w:rsid w:val="001420DB"/>
    <w:rsid w:val="00144040"/>
    <w:rsid w:val="00155AD9"/>
    <w:rsid w:val="00160F22"/>
    <w:rsid w:val="0016179D"/>
    <w:rsid w:val="0017057E"/>
    <w:rsid w:val="00176CB3"/>
    <w:rsid w:val="0019381E"/>
    <w:rsid w:val="001A79CA"/>
    <w:rsid w:val="001B5D11"/>
    <w:rsid w:val="001D3344"/>
    <w:rsid w:val="001F3A3F"/>
    <w:rsid w:val="0020123D"/>
    <w:rsid w:val="00201DB6"/>
    <w:rsid w:val="00201FC7"/>
    <w:rsid w:val="002048BE"/>
    <w:rsid w:val="00207B1C"/>
    <w:rsid w:val="00226D25"/>
    <w:rsid w:val="0023502B"/>
    <w:rsid w:val="00266D7E"/>
    <w:rsid w:val="002A6DF6"/>
    <w:rsid w:val="002B0E53"/>
    <w:rsid w:val="002D01CF"/>
    <w:rsid w:val="002D2C91"/>
    <w:rsid w:val="002D3451"/>
    <w:rsid w:val="002D4555"/>
    <w:rsid w:val="002D7691"/>
    <w:rsid w:val="002E4684"/>
    <w:rsid w:val="00306E74"/>
    <w:rsid w:val="00315571"/>
    <w:rsid w:val="003404EF"/>
    <w:rsid w:val="00346022"/>
    <w:rsid w:val="003510E6"/>
    <w:rsid w:val="00357E73"/>
    <w:rsid w:val="00365B32"/>
    <w:rsid w:val="0037068E"/>
    <w:rsid w:val="003708A6"/>
    <w:rsid w:val="003970F5"/>
    <w:rsid w:val="003A2B01"/>
    <w:rsid w:val="003A345C"/>
    <w:rsid w:val="003B47F2"/>
    <w:rsid w:val="003B7600"/>
    <w:rsid w:val="003C64A3"/>
    <w:rsid w:val="003D24F0"/>
    <w:rsid w:val="003E3E96"/>
    <w:rsid w:val="003F56B5"/>
    <w:rsid w:val="00421289"/>
    <w:rsid w:val="00430D68"/>
    <w:rsid w:val="004327BE"/>
    <w:rsid w:val="004457CA"/>
    <w:rsid w:val="00452F3C"/>
    <w:rsid w:val="004A071B"/>
    <w:rsid w:val="004A0938"/>
    <w:rsid w:val="004D09AA"/>
    <w:rsid w:val="005002EB"/>
    <w:rsid w:val="00516F7E"/>
    <w:rsid w:val="00526A49"/>
    <w:rsid w:val="005465B7"/>
    <w:rsid w:val="0055074C"/>
    <w:rsid w:val="00551145"/>
    <w:rsid w:val="00572E3F"/>
    <w:rsid w:val="005749F5"/>
    <w:rsid w:val="00580C3E"/>
    <w:rsid w:val="00595308"/>
    <w:rsid w:val="005B7C44"/>
    <w:rsid w:val="005C0F13"/>
    <w:rsid w:val="005E2CA7"/>
    <w:rsid w:val="005E5964"/>
    <w:rsid w:val="006063D1"/>
    <w:rsid w:val="00622BCF"/>
    <w:rsid w:val="006326D6"/>
    <w:rsid w:val="00652A98"/>
    <w:rsid w:val="00664E11"/>
    <w:rsid w:val="006906FF"/>
    <w:rsid w:val="00690821"/>
    <w:rsid w:val="0069312F"/>
    <w:rsid w:val="006C0839"/>
    <w:rsid w:val="00744FDF"/>
    <w:rsid w:val="00755997"/>
    <w:rsid w:val="00757DD1"/>
    <w:rsid w:val="00761D43"/>
    <w:rsid w:val="00784B76"/>
    <w:rsid w:val="0079421A"/>
    <w:rsid w:val="007957EB"/>
    <w:rsid w:val="007A07A8"/>
    <w:rsid w:val="007A2BCE"/>
    <w:rsid w:val="007A7086"/>
    <w:rsid w:val="007A7AF6"/>
    <w:rsid w:val="007B3E5B"/>
    <w:rsid w:val="007D5DF9"/>
    <w:rsid w:val="007D7469"/>
    <w:rsid w:val="00802EA7"/>
    <w:rsid w:val="00820B2F"/>
    <w:rsid w:val="00822A28"/>
    <w:rsid w:val="00824AD8"/>
    <w:rsid w:val="00835041"/>
    <w:rsid w:val="00842BCB"/>
    <w:rsid w:val="0084386B"/>
    <w:rsid w:val="0085347B"/>
    <w:rsid w:val="00853B87"/>
    <w:rsid w:val="0088415D"/>
    <w:rsid w:val="00885158"/>
    <w:rsid w:val="008874BB"/>
    <w:rsid w:val="00894F5E"/>
    <w:rsid w:val="008A13B6"/>
    <w:rsid w:val="008D6F1F"/>
    <w:rsid w:val="00917186"/>
    <w:rsid w:val="00925796"/>
    <w:rsid w:val="00937D54"/>
    <w:rsid w:val="00944770"/>
    <w:rsid w:val="009504C4"/>
    <w:rsid w:val="00951948"/>
    <w:rsid w:val="00962D08"/>
    <w:rsid w:val="00962D7B"/>
    <w:rsid w:val="0096597A"/>
    <w:rsid w:val="009A1C8D"/>
    <w:rsid w:val="009A5EBF"/>
    <w:rsid w:val="009B16FD"/>
    <w:rsid w:val="009B4E9A"/>
    <w:rsid w:val="009B626D"/>
    <w:rsid w:val="009B776D"/>
    <w:rsid w:val="009C3448"/>
    <w:rsid w:val="009E430D"/>
    <w:rsid w:val="00A112C1"/>
    <w:rsid w:val="00A1672C"/>
    <w:rsid w:val="00A40E61"/>
    <w:rsid w:val="00A55A21"/>
    <w:rsid w:val="00A664FA"/>
    <w:rsid w:val="00A74F5B"/>
    <w:rsid w:val="00A83327"/>
    <w:rsid w:val="00A9054E"/>
    <w:rsid w:val="00AC3B3F"/>
    <w:rsid w:val="00AE2C56"/>
    <w:rsid w:val="00AE4D29"/>
    <w:rsid w:val="00AF1471"/>
    <w:rsid w:val="00B00210"/>
    <w:rsid w:val="00B05B7B"/>
    <w:rsid w:val="00B15CE0"/>
    <w:rsid w:val="00B178CC"/>
    <w:rsid w:val="00B31588"/>
    <w:rsid w:val="00B32ACC"/>
    <w:rsid w:val="00B334FB"/>
    <w:rsid w:val="00B357DC"/>
    <w:rsid w:val="00B66BA6"/>
    <w:rsid w:val="00B8014D"/>
    <w:rsid w:val="00B81E04"/>
    <w:rsid w:val="00B82329"/>
    <w:rsid w:val="00BA2066"/>
    <w:rsid w:val="00BB1556"/>
    <w:rsid w:val="00BB2F63"/>
    <w:rsid w:val="00BB3DCF"/>
    <w:rsid w:val="00BC07BF"/>
    <w:rsid w:val="00BD01DE"/>
    <w:rsid w:val="00BD70E3"/>
    <w:rsid w:val="00BE2163"/>
    <w:rsid w:val="00BE6462"/>
    <w:rsid w:val="00BF27CA"/>
    <w:rsid w:val="00BF32E7"/>
    <w:rsid w:val="00C01C71"/>
    <w:rsid w:val="00C0258F"/>
    <w:rsid w:val="00C02B24"/>
    <w:rsid w:val="00C26819"/>
    <w:rsid w:val="00C2743C"/>
    <w:rsid w:val="00C50F0C"/>
    <w:rsid w:val="00C72F9A"/>
    <w:rsid w:val="00C97DAE"/>
    <w:rsid w:val="00CB23F7"/>
    <w:rsid w:val="00CE50D2"/>
    <w:rsid w:val="00CF025E"/>
    <w:rsid w:val="00D30E4F"/>
    <w:rsid w:val="00D3409B"/>
    <w:rsid w:val="00D63A82"/>
    <w:rsid w:val="00D674C1"/>
    <w:rsid w:val="00D75643"/>
    <w:rsid w:val="00D95D80"/>
    <w:rsid w:val="00DB1FFF"/>
    <w:rsid w:val="00DC732E"/>
    <w:rsid w:val="00DD14FD"/>
    <w:rsid w:val="00DE0D11"/>
    <w:rsid w:val="00DF1B9E"/>
    <w:rsid w:val="00E23F38"/>
    <w:rsid w:val="00E24D11"/>
    <w:rsid w:val="00E31FA2"/>
    <w:rsid w:val="00E638D6"/>
    <w:rsid w:val="00E82E75"/>
    <w:rsid w:val="00E841E0"/>
    <w:rsid w:val="00E879F6"/>
    <w:rsid w:val="00EB44FB"/>
    <w:rsid w:val="00EF2743"/>
    <w:rsid w:val="00F06D73"/>
    <w:rsid w:val="00F13091"/>
    <w:rsid w:val="00F13846"/>
    <w:rsid w:val="00F20712"/>
    <w:rsid w:val="00F21EF9"/>
    <w:rsid w:val="00FA09CB"/>
    <w:rsid w:val="00FD3704"/>
    <w:rsid w:val="00FD7810"/>
    <w:rsid w:val="00FE1641"/>
    <w:rsid w:val="00FE2BE3"/>
    <w:rsid w:val="00FF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2"/>
        <w:szCs w:val="26"/>
        <w:lang w:val="en-US" w:eastAsia="en-US" w:bidi="fa-IR"/>
      </w:rPr>
    </w:rPrDefault>
    <w:pPrDefault>
      <w:pPr>
        <w:spacing w:after="200" w:line="276" w:lineRule="auto"/>
        <w:ind w:firstLine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D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345C"/>
    <w:pPr>
      <w:bidi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34F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0958"/>
    <w:rPr>
      <w:rFonts w:ascii="Arial" w:hAnsi="Arial" w:cs="Arial" w:hint="default"/>
      <w:color w:val="1A0DAB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7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url=http://www.khabaronline.ir/tags/4731/%25D9%2588%25D8%25B2%25D8%25A7%25D8%25B1%25D8%25AA-%25D8%25B5%25D9%2586%25D8%25B9%25D8%25AA%25D8%258C%25D9%2585%25D8%25B9%25D8%25AF%25D9%2586-%25D9%2588-%25D8%25AA%25D8%25AC%25D8%25A7%25D8%25B1%25D8%25AA&amp;rct=j&amp;frm=1&amp;q=&amp;esrc=s&amp;sa=U&amp;ved=0CC8QFjAGahUKEwi8lYzL46LHAhWDtBoKHRtwAdo&amp;usg=AFQjCNHdsLAE9Tnrjp4S4meRGrEADASg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url=http://www.khabaronline.ir/tags/4731/%25D9%2588%25D8%25B2%25D8%25A7%25D8%25B1%25D8%25AA-%25D8%25B5%25D9%2586%25D8%25B9%25D8%25AA%25D8%258C%25D9%2585%25D8%25B9%25D8%25AF%25D9%2586-%25D9%2588-%25D8%25AA%25D8%25AC%25D8%25A7%25D8%25B1%25D8%25AA&amp;rct=j&amp;frm=1&amp;q=&amp;esrc=s&amp;sa=U&amp;ved=0CC8QFjAGahUKEwi8lYzL46LHAhWDtBoKHRtwAdo&amp;usg=AFQjCNHdsLAE9Tnrjp4S4meRGrEADASg2Q" TargetMode="External"/><Relationship Id="rId5" Type="http://schemas.openxmlformats.org/officeDocument/2006/relationships/hyperlink" Target="http://www.google.com/url?url=http://www.khabaronline.ir/tags/4731/%25D9%2588%25D8%25B2%25D8%25A7%25D8%25B1%25D8%25AA-%25D8%25B5%25D9%2586%25D8%25B9%25D8%25AA%25D8%258C%25D9%2585%25D8%25B9%25D8%25AF%25D9%2586-%25D9%2588-%25D8%25AA%25D8%25AC%25D8%25A7%25D8%25B1%25D8%25AA&amp;rct=j&amp;frm=1&amp;q=&amp;esrc=s&amp;sa=U&amp;ved=0CC8QFjAGahUKEwi8lYzL46LHAhWDtBoKHRtwAdo&amp;usg=AFQjCNHdsLAE9Tnrjp4S4meRGrEADASg2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soleymanian</dc:creator>
  <cp:keywords/>
  <dc:description/>
  <cp:lastModifiedBy>sarbandi</cp:lastModifiedBy>
  <cp:revision>60</cp:revision>
  <cp:lastPrinted>2015-10-06T09:41:00Z</cp:lastPrinted>
  <dcterms:created xsi:type="dcterms:W3CDTF">2015-10-04T11:09:00Z</dcterms:created>
  <dcterms:modified xsi:type="dcterms:W3CDTF">2015-12-08T11:26:00Z</dcterms:modified>
</cp:coreProperties>
</file>